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01159" w:rsidRDefault="00E01159">
      <w:pPr>
        <w:pStyle w:val="Tytu"/>
        <w:spacing w:line="360" w:lineRule="auto"/>
        <w:rPr>
          <w:rFonts w:ascii="Arial" w:hAnsi="Arial" w:cs="Arial"/>
          <w:b w:val="0"/>
          <w:sz w:val="18"/>
          <w:szCs w:val="18"/>
        </w:rPr>
      </w:pPr>
    </w:p>
    <w:p w:rsidR="00E01159" w:rsidRPr="00034C74" w:rsidRDefault="00DF3687" w:rsidP="0041227B">
      <w:pPr>
        <w:pStyle w:val="Tytu"/>
        <w:tabs>
          <w:tab w:val="left" w:pos="885"/>
        </w:tabs>
        <w:spacing w:line="360" w:lineRule="auto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ab/>
      </w:r>
      <w:r w:rsidR="0041227B">
        <w:rPr>
          <w:rFonts w:ascii="Arial" w:hAnsi="Arial" w:cs="Arial"/>
          <w:b w:val="0"/>
          <w:sz w:val="18"/>
          <w:szCs w:val="18"/>
        </w:rPr>
        <w:tab/>
      </w:r>
    </w:p>
    <w:p w:rsidR="00E01159" w:rsidRPr="00034C74" w:rsidRDefault="006A6920">
      <w:pPr>
        <w:pStyle w:val="Tytu"/>
        <w:spacing w:line="360" w:lineRule="auto"/>
        <w:rPr>
          <w:rFonts w:ascii="Arial" w:hAnsi="Arial" w:cs="Arial"/>
          <w:b w:val="0"/>
          <w:sz w:val="18"/>
          <w:szCs w:val="18"/>
        </w:rPr>
      </w:pPr>
      <w:r w:rsidRPr="00034C74">
        <w:rPr>
          <w:rFonts w:ascii="Arial" w:hAnsi="Arial" w:cs="Arial"/>
          <w:b w:val="0"/>
          <w:sz w:val="18"/>
          <w:szCs w:val="18"/>
        </w:rPr>
        <w:tab/>
      </w:r>
      <w:r w:rsidRPr="00034C74">
        <w:rPr>
          <w:rFonts w:ascii="Arial" w:hAnsi="Arial" w:cs="Arial"/>
          <w:b w:val="0"/>
          <w:sz w:val="18"/>
          <w:szCs w:val="18"/>
        </w:rPr>
        <w:tab/>
      </w:r>
      <w:r w:rsidRPr="00034C74">
        <w:rPr>
          <w:rFonts w:ascii="Arial" w:hAnsi="Arial" w:cs="Arial"/>
          <w:b w:val="0"/>
          <w:sz w:val="18"/>
          <w:szCs w:val="18"/>
        </w:rPr>
        <w:tab/>
      </w:r>
      <w:r w:rsidRPr="00034C74">
        <w:rPr>
          <w:rFonts w:ascii="Arial" w:hAnsi="Arial" w:cs="Arial"/>
          <w:b w:val="0"/>
          <w:sz w:val="18"/>
          <w:szCs w:val="18"/>
        </w:rPr>
        <w:tab/>
      </w:r>
      <w:r w:rsidRPr="00034C74">
        <w:rPr>
          <w:rFonts w:ascii="Arial" w:hAnsi="Arial" w:cs="Arial"/>
          <w:b w:val="0"/>
          <w:sz w:val="18"/>
          <w:szCs w:val="18"/>
        </w:rPr>
        <w:tab/>
      </w:r>
      <w:r w:rsidRPr="00034C74">
        <w:rPr>
          <w:rFonts w:ascii="Arial" w:hAnsi="Arial" w:cs="Arial"/>
          <w:b w:val="0"/>
          <w:sz w:val="18"/>
          <w:szCs w:val="18"/>
        </w:rPr>
        <w:tab/>
      </w:r>
      <w:r w:rsidRPr="00034C74">
        <w:rPr>
          <w:rFonts w:ascii="Arial" w:hAnsi="Arial" w:cs="Arial"/>
          <w:b w:val="0"/>
          <w:sz w:val="18"/>
          <w:szCs w:val="18"/>
        </w:rPr>
        <w:tab/>
        <w:t xml:space="preserve">Załącznik nr </w:t>
      </w:r>
      <w:r w:rsidR="00B974EA" w:rsidRPr="00034C74">
        <w:rPr>
          <w:rFonts w:ascii="Arial" w:hAnsi="Arial" w:cs="Arial"/>
          <w:b w:val="0"/>
          <w:sz w:val="18"/>
          <w:szCs w:val="18"/>
        </w:rPr>
        <w:t>8 do SIWZ</w:t>
      </w:r>
    </w:p>
    <w:p w:rsidR="0070142E" w:rsidRDefault="0070142E">
      <w:pPr>
        <w:pStyle w:val="Tytu"/>
        <w:spacing w:line="360" w:lineRule="auto"/>
        <w:rPr>
          <w:rFonts w:ascii="Arial" w:hAnsi="Arial" w:cs="Arial"/>
        </w:rPr>
      </w:pPr>
      <w:r w:rsidRPr="00CE5316">
        <w:rPr>
          <w:rFonts w:ascii="Arial" w:hAnsi="Arial" w:cs="Arial"/>
        </w:rPr>
        <w:t xml:space="preserve">Umowa nr </w:t>
      </w:r>
    </w:p>
    <w:p w:rsidR="005A733A" w:rsidRPr="005A733A" w:rsidRDefault="005A733A" w:rsidP="005A733A">
      <w:pPr>
        <w:pStyle w:val="Podtytu"/>
      </w:pPr>
    </w:p>
    <w:p w:rsidR="0070142E" w:rsidRPr="00CE5316" w:rsidRDefault="0070142E">
      <w:pPr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zawarta w dniu </w:t>
      </w:r>
      <w:r w:rsidR="009631B6" w:rsidRPr="00CE5316">
        <w:rPr>
          <w:rFonts w:ascii="Arial" w:hAnsi="Arial" w:cs="Arial"/>
          <w:sz w:val="18"/>
          <w:szCs w:val="18"/>
        </w:rPr>
        <w:t>…………………………………</w:t>
      </w:r>
      <w:r w:rsidRPr="00CE5316">
        <w:rPr>
          <w:rFonts w:ascii="Arial" w:hAnsi="Arial" w:cs="Arial"/>
          <w:sz w:val="18"/>
          <w:szCs w:val="18"/>
        </w:rPr>
        <w:t xml:space="preserve"> roku  w </w:t>
      </w:r>
      <w:r w:rsidR="001C4A11" w:rsidRPr="00CE5316">
        <w:rPr>
          <w:rFonts w:ascii="Arial" w:hAnsi="Arial" w:cs="Arial"/>
          <w:sz w:val="18"/>
          <w:szCs w:val="18"/>
        </w:rPr>
        <w:t>Tuszynie</w:t>
      </w:r>
      <w:r w:rsidRPr="00CE5316">
        <w:rPr>
          <w:rFonts w:ascii="Arial" w:hAnsi="Arial" w:cs="Arial"/>
          <w:sz w:val="18"/>
          <w:szCs w:val="18"/>
        </w:rPr>
        <w:t xml:space="preserve"> pomiędzy:  </w:t>
      </w:r>
    </w:p>
    <w:p w:rsidR="00680B06" w:rsidRPr="00CE5316" w:rsidRDefault="006743DA">
      <w:pPr>
        <w:rPr>
          <w:rFonts w:ascii="Arial" w:hAnsi="Arial" w:cs="Arial"/>
          <w:b/>
          <w:sz w:val="18"/>
          <w:szCs w:val="18"/>
        </w:rPr>
      </w:pPr>
      <w:r w:rsidRPr="00CE5316">
        <w:rPr>
          <w:rFonts w:ascii="Arial" w:hAnsi="Arial" w:cs="Arial"/>
          <w:b/>
          <w:sz w:val="18"/>
          <w:szCs w:val="18"/>
        </w:rPr>
        <w:t xml:space="preserve">Gminą </w:t>
      </w:r>
      <w:r w:rsidR="00ED3808" w:rsidRPr="00CE5316">
        <w:rPr>
          <w:rFonts w:ascii="Arial" w:hAnsi="Arial" w:cs="Arial"/>
          <w:b/>
          <w:sz w:val="18"/>
          <w:szCs w:val="18"/>
        </w:rPr>
        <w:t>Tuszyn</w:t>
      </w:r>
    </w:p>
    <w:p w:rsidR="00680B06" w:rsidRPr="00CE5316" w:rsidRDefault="00ED3808">
      <w:pPr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z siedzibą w Tuszynie, ul. Piotrkowska 2/4, 95-080 Tuszyn</w:t>
      </w:r>
      <w:r w:rsidR="00680B06" w:rsidRPr="00CE5316">
        <w:rPr>
          <w:rFonts w:ascii="Arial" w:hAnsi="Arial" w:cs="Arial"/>
          <w:sz w:val="18"/>
          <w:szCs w:val="18"/>
        </w:rPr>
        <w:t xml:space="preserve"> </w:t>
      </w:r>
    </w:p>
    <w:p w:rsidR="0070142E" w:rsidRPr="00CE5316" w:rsidRDefault="002F71FA">
      <w:pPr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NIP </w:t>
      </w:r>
      <w:r w:rsidR="00ED3808" w:rsidRPr="00CE5316">
        <w:rPr>
          <w:rFonts w:ascii="Arial" w:hAnsi="Arial" w:cs="Arial"/>
          <w:sz w:val="18"/>
          <w:szCs w:val="18"/>
        </w:rPr>
        <w:t>728-25-99-683</w:t>
      </w:r>
      <w:r w:rsidR="00680B06" w:rsidRPr="00CE5316">
        <w:rPr>
          <w:rFonts w:ascii="Arial" w:hAnsi="Arial" w:cs="Arial"/>
          <w:sz w:val="18"/>
          <w:szCs w:val="18"/>
        </w:rPr>
        <w:t xml:space="preserve">, REGON: </w:t>
      </w:r>
      <w:r w:rsidR="00ED3808" w:rsidRPr="00CE5316">
        <w:rPr>
          <w:rFonts w:ascii="Arial" w:hAnsi="Arial" w:cs="Arial"/>
          <w:sz w:val="18"/>
          <w:szCs w:val="18"/>
        </w:rPr>
        <w:t>590648304</w:t>
      </w:r>
      <w:r w:rsidR="00680B06" w:rsidRPr="00CE5316">
        <w:rPr>
          <w:rFonts w:ascii="Arial" w:hAnsi="Arial" w:cs="Arial"/>
          <w:sz w:val="18"/>
          <w:szCs w:val="18"/>
        </w:rPr>
        <w:t>,</w:t>
      </w:r>
    </w:p>
    <w:p w:rsidR="0070142E" w:rsidRPr="00CE5316" w:rsidRDefault="0070142E">
      <w:pPr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zwaną w treści umowy </w:t>
      </w:r>
      <w:r w:rsidR="00672E7B" w:rsidRPr="00CE5316">
        <w:rPr>
          <w:rFonts w:ascii="Arial" w:hAnsi="Arial" w:cs="Arial"/>
          <w:b/>
          <w:sz w:val="18"/>
          <w:szCs w:val="18"/>
        </w:rPr>
        <w:t>Zamawiającym</w:t>
      </w:r>
      <w:r w:rsidRPr="00CE5316">
        <w:rPr>
          <w:rFonts w:ascii="Arial" w:hAnsi="Arial" w:cs="Arial"/>
          <w:b/>
          <w:sz w:val="18"/>
          <w:szCs w:val="18"/>
        </w:rPr>
        <w:t xml:space="preserve">, </w:t>
      </w:r>
      <w:r w:rsidR="00680B06" w:rsidRPr="00CE5316">
        <w:rPr>
          <w:rFonts w:ascii="Arial" w:hAnsi="Arial" w:cs="Arial"/>
          <w:sz w:val="18"/>
          <w:szCs w:val="18"/>
        </w:rPr>
        <w:t xml:space="preserve">w imieniu której działa: </w:t>
      </w:r>
    </w:p>
    <w:p w:rsidR="0070142E" w:rsidRPr="00CE5316" w:rsidRDefault="0070142E">
      <w:pPr>
        <w:jc w:val="both"/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ind w:left="540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Pan</w:t>
      </w:r>
      <w:r w:rsidR="00E816E0" w:rsidRPr="00CE5316">
        <w:rPr>
          <w:rFonts w:ascii="Arial" w:hAnsi="Arial" w:cs="Arial"/>
          <w:sz w:val="18"/>
          <w:szCs w:val="18"/>
        </w:rPr>
        <w:t xml:space="preserve"> </w:t>
      </w:r>
      <w:r w:rsidRPr="00CE5316">
        <w:rPr>
          <w:rFonts w:ascii="Arial" w:hAnsi="Arial" w:cs="Arial"/>
          <w:sz w:val="18"/>
          <w:szCs w:val="18"/>
        </w:rPr>
        <w:t xml:space="preserve"> </w:t>
      </w:r>
      <w:r w:rsidR="00ED3808" w:rsidRPr="00CE5316">
        <w:rPr>
          <w:rFonts w:ascii="Arial" w:hAnsi="Arial" w:cs="Arial"/>
          <w:sz w:val="18"/>
          <w:szCs w:val="18"/>
        </w:rPr>
        <w:t>Witold</w:t>
      </w:r>
      <w:r w:rsidR="00E816E0" w:rsidRPr="00CE5316">
        <w:rPr>
          <w:rFonts w:ascii="Arial" w:hAnsi="Arial" w:cs="Arial"/>
          <w:sz w:val="18"/>
          <w:szCs w:val="18"/>
        </w:rPr>
        <w:t xml:space="preserve"> </w:t>
      </w:r>
      <w:r w:rsidR="00ED3808" w:rsidRPr="00CE5316">
        <w:rPr>
          <w:rFonts w:ascii="Arial" w:hAnsi="Arial" w:cs="Arial"/>
          <w:sz w:val="18"/>
          <w:szCs w:val="18"/>
        </w:rPr>
        <w:t xml:space="preserve"> Małecki</w:t>
      </w:r>
      <w:r w:rsidRPr="00CE5316">
        <w:rPr>
          <w:rFonts w:ascii="Arial" w:hAnsi="Arial" w:cs="Arial"/>
          <w:sz w:val="18"/>
          <w:szCs w:val="18"/>
        </w:rPr>
        <w:t xml:space="preserve"> – Burmistrz Miasta</w:t>
      </w:r>
    </w:p>
    <w:p w:rsidR="0070142E" w:rsidRPr="00CE5316" w:rsidRDefault="0070142E">
      <w:pPr>
        <w:ind w:left="540"/>
        <w:rPr>
          <w:rFonts w:ascii="Arial" w:hAnsi="Arial" w:cs="Arial"/>
          <w:sz w:val="18"/>
          <w:szCs w:val="18"/>
        </w:rPr>
      </w:pPr>
    </w:p>
    <w:p w:rsidR="00680B06" w:rsidRDefault="0070142E">
      <w:pPr>
        <w:autoSpaceDE w:val="0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CE5316">
        <w:rPr>
          <w:rFonts w:ascii="Arial" w:hAnsi="Arial" w:cs="Arial"/>
          <w:b/>
          <w:bCs/>
          <w:color w:val="000000"/>
          <w:sz w:val="18"/>
          <w:szCs w:val="18"/>
        </w:rPr>
        <w:t xml:space="preserve">a </w:t>
      </w:r>
      <w:r w:rsidR="001C4A11" w:rsidRPr="00CE5316">
        <w:rPr>
          <w:rFonts w:ascii="Arial" w:hAnsi="Arial" w:cs="Arial"/>
          <w:b/>
          <w:bCs/>
          <w:color w:val="000000"/>
          <w:sz w:val="18"/>
          <w:szCs w:val="18"/>
        </w:rPr>
        <w:t>…………………………………………………….</w:t>
      </w:r>
    </w:p>
    <w:p w:rsidR="005A733A" w:rsidRPr="00CE5316" w:rsidRDefault="005A733A">
      <w:pPr>
        <w:autoSpaceDE w:val="0"/>
        <w:jc w:val="both"/>
        <w:rPr>
          <w:rFonts w:ascii="Arial" w:hAnsi="Arial" w:cs="Arial"/>
          <w:bCs/>
          <w:color w:val="000000"/>
          <w:sz w:val="18"/>
          <w:szCs w:val="18"/>
        </w:rPr>
      </w:pPr>
    </w:p>
    <w:p w:rsidR="0070142E" w:rsidRPr="00CE5316" w:rsidRDefault="0070142E">
      <w:pPr>
        <w:autoSpaceDE w:val="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CE5316">
        <w:rPr>
          <w:rFonts w:ascii="Arial" w:hAnsi="Arial" w:cs="Arial"/>
          <w:bCs/>
          <w:color w:val="000000"/>
          <w:sz w:val="18"/>
          <w:szCs w:val="18"/>
        </w:rPr>
        <w:t xml:space="preserve">z siedzibą w </w:t>
      </w:r>
      <w:r w:rsidR="001C4A11" w:rsidRPr="00CE5316">
        <w:rPr>
          <w:rFonts w:ascii="Arial" w:hAnsi="Arial" w:cs="Arial"/>
          <w:bCs/>
          <w:color w:val="000000"/>
          <w:sz w:val="18"/>
          <w:szCs w:val="18"/>
        </w:rPr>
        <w:t>……………………………………………………………..</w:t>
      </w:r>
      <w:r w:rsidRPr="00CE5316">
        <w:rPr>
          <w:rFonts w:ascii="Arial" w:hAnsi="Arial" w:cs="Arial"/>
          <w:bCs/>
          <w:color w:val="000000"/>
          <w:sz w:val="18"/>
          <w:szCs w:val="18"/>
        </w:rPr>
        <w:t xml:space="preserve">, wpisaną do Krajowego Rejestru Sądowego prowadzonego przez Sąd Rejonowy dla </w:t>
      </w:r>
      <w:r w:rsidR="001C4A11" w:rsidRPr="00CE5316">
        <w:rPr>
          <w:rFonts w:ascii="Arial" w:hAnsi="Arial" w:cs="Arial"/>
          <w:bCs/>
          <w:color w:val="000000"/>
          <w:sz w:val="18"/>
          <w:szCs w:val="18"/>
        </w:rPr>
        <w:t>………………………………..</w:t>
      </w:r>
      <w:r w:rsidR="00680B06" w:rsidRPr="00CE5316">
        <w:rPr>
          <w:rFonts w:ascii="Arial" w:hAnsi="Arial" w:cs="Arial"/>
          <w:bCs/>
          <w:color w:val="000000"/>
          <w:sz w:val="18"/>
          <w:szCs w:val="18"/>
        </w:rPr>
        <w:t xml:space="preserve"> pod  Nr </w:t>
      </w:r>
      <w:r w:rsidR="001C4A11" w:rsidRPr="00CE5316">
        <w:rPr>
          <w:rFonts w:ascii="Arial" w:hAnsi="Arial" w:cs="Arial"/>
          <w:bCs/>
          <w:color w:val="000000"/>
          <w:sz w:val="18"/>
          <w:szCs w:val="18"/>
        </w:rPr>
        <w:t>………………..</w:t>
      </w:r>
      <w:r w:rsidR="00680B06" w:rsidRPr="00CE5316">
        <w:rPr>
          <w:rFonts w:ascii="Arial" w:hAnsi="Arial" w:cs="Arial"/>
          <w:bCs/>
          <w:color w:val="000000"/>
          <w:sz w:val="18"/>
          <w:szCs w:val="18"/>
        </w:rPr>
        <w:t xml:space="preserve">, </w:t>
      </w:r>
      <w:r w:rsidRPr="00CE5316">
        <w:rPr>
          <w:rFonts w:ascii="Arial" w:hAnsi="Arial" w:cs="Arial"/>
          <w:bCs/>
          <w:color w:val="000000"/>
          <w:sz w:val="18"/>
          <w:szCs w:val="18"/>
        </w:rPr>
        <w:t xml:space="preserve">NIP: </w:t>
      </w:r>
      <w:r w:rsidR="001C4A11" w:rsidRPr="00CE5316">
        <w:rPr>
          <w:rFonts w:ascii="Arial" w:hAnsi="Arial" w:cs="Arial"/>
          <w:bCs/>
          <w:color w:val="000000"/>
          <w:sz w:val="18"/>
          <w:szCs w:val="18"/>
        </w:rPr>
        <w:t>…………………..</w:t>
      </w:r>
      <w:r w:rsidRPr="00CE5316">
        <w:rPr>
          <w:rFonts w:ascii="Arial" w:hAnsi="Arial" w:cs="Arial"/>
          <w:bCs/>
          <w:color w:val="000000"/>
          <w:sz w:val="18"/>
          <w:szCs w:val="18"/>
        </w:rPr>
        <w:t xml:space="preserve">, zwaną w treści umowy </w:t>
      </w:r>
      <w:r w:rsidR="001C4A11" w:rsidRPr="00CE5316">
        <w:rPr>
          <w:rFonts w:ascii="Arial" w:hAnsi="Arial" w:cs="Arial"/>
          <w:b/>
          <w:bCs/>
          <w:color w:val="000000"/>
          <w:sz w:val="18"/>
          <w:szCs w:val="18"/>
        </w:rPr>
        <w:t>Wykonawcą</w:t>
      </w:r>
      <w:r w:rsidRPr="00CE5316">
        <w:rPr>
          <w:rFonts w:ascii="Arial" w:hAnsi="Arial" w:cs="Arial"/>
          <w:bCs/>
          <w:color w:val="000000"/>
          <w:sz w:val="18"/>
          <w:szCs w:val="18"/>
        </w:rPr>
        <w:t xml:space="preserve"> w imieniu które</w:t>
      </w:r>
      <w:r w:rsidR="001C4A11" w:rsidRPr="00CE5316">
        <w:rPr>
          <w:rFonts w:ascii="Arial" w:hAnsi="Arial" w:cs="Arial"/>
          <w:bCs/>
          <w:color w:val="000000"/>
          <w:sz w:val="18"/>
          <w:szCs w:val="18"/>
        </w:rPr>
        <w:t>go</w:t>
      </w:r>
      <w:r w:rsidRPr="00CE5316">
        <w:rPr>
          <w:rFonts w:ascii="Arial" w:hAnsi="Arial" w:cs="Arial"/>
          <w:bCs/>
          <w:color w:val="000000"/>
          <w:sz w:val="18"/>
          <w:szCs w:val="18"/>
        </w:rPr>
        <w:t xml:space="preserve"> działa:</w:t>
      </w:r>
    </w:p>
    <w:p w:rsidR="0070142E" w:rsidRPr="00CE5316" w:rsidRDefault="0070142E">
      <w:pPr>
        <w:autoSpaceDE w:val="0"/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         </w:t>
      </w:r>
    </w:p>
    <w:p w:rsidR="00066C70" w:rsidRDefault="001C4A11" w:rsidP="00066C70">
      <w:pPr>
        <w:autoSpaceDE w:val="0"/>
        <w:spacing w:line="360" w:lineRule="auto"/>
        <w:ind w:left="540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……………………………………………………………………………………..</w:t>
      </w:r>
    </w:p>
    <w:p w:rsidR="005A733A" w:rsidRPr="005A733A" w:rsidRDefault="005A733A" w:rsidP="00066C70">
      <w:pPr>
        <w:autoSpaceDE w:val="0"/>
        <w:spacing w:line="360" w:lineRule="auto"/>
        <w:ind w:left="540"/>
        <w:jc w:val="both"/>
        <w:rPr>
          <w:rFonts w:ascii="Arial" w:hAnsi="Arial" w:cs="Arial"/>
          <w:sz w:val="20"/>
          <w:szCs w:val="20"/>
        </w:rPr>
      </w:pPr>
    </w:p>
    <w:p w:rsidR="0070142E" w:rsidRPr="005A733A" w:rsidRDefault="0018323D" w:rsidP="0018323D">
      <w:pPr>
        <w:spacing w:line="360" w:lineRule="auto"/>
        <w:rPr>
          <w:rFonts w:ascii="Arial" w:hAnsi="Arial" w:cs="Arial"/>
          <w:sz w:val="20"/>
          <w:szCs w:val="20"/>
        </w:rPr>
      </w:pPr>
      <w:r w:rsidRPr="005A733A">
        <w:rPr>
          <w:rFonts w:ascii="Arial" w:hAnsi="Arial" w:cs="Arial"/>
          <w:sz w:val="20"/>
          <w:szCs w:val="20"/>
        </w:rPr>
        <w:t>Zwanymi w treści umowy Stronami.</w:t>
      </w:r>
    </w:p>
    <w:p w:rsidR="0018323D" w:rsidRPr="00CE5316" w:rsidRDefault="0018323D" w:rsidP="0018323D">
      <w:pPr>
        <w:spacing w:line="360" w:lineRule="auto"/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spacing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CE5316">
        <w:rPr>
          <w:rFonts w:ascii="Arial" w:hAnsi="Arial" w:cs="Arial"/>
          <w:b/>
          <w:sz w:val="18"/>
          <w:szCs w:val="18"/>
          <w:u w:val="single"/>
        </w:rPr>
        <w:t>Strony oświadczają, że na dzień zawarcia niniejszej umowy nie uległy zmianie dane, które miałyby wpływ na ważność niniejszej umowy i są zgodne z dokumentami przedstawionymi na okoliczność jej zawarcia.</w:t>
      </w:r>
    </w:p>
    <w:p w:rsidR="00DC4217" w:rsidRPr="00CE5316" w:rsidRDefault="00DC4217" w:rsidP="00EA0698">
      <w:pPr>
        <w:pStyle w:val="Tekstpodstawowy"/>
        <w:tabs>
          <w:tab w:val="clear" w:pos="0"/>
        </w:tabs>
        <w:jc w:val="left"/>
        <w:rPr>
          <w:rFonts w:ascii="Arial" w:hAnsi="Arial" w:cs="Arial"/>
          <w:bCs/>
          <w:sz w:val="18"/>
          <w:szCs w:val="18"/>
        </w:rPr>
      </w:pPr>
    </w:p>
    <w:p w:rsidR="00DC4217" w:rsidRPr="00CE5316" w:rsidRDefault="00DC4217" w:rsidP="00EA0698">
      <w:pPr>
        <w:pStyle w:val="Tekstpodstawowy"/>
        <w:tabs>
          <w:tab w:val="clear" w:pos="0"/>
        </w:tabs>
        <w:jc w:val="left"/>
        <w:rPr>
          <w:rFonts w:ascii="Arial" w:hAnsi="Arial" w:cs="Arial"/>
          <w:bCs/>
          <w:sz w:val="18"/>
          <w:szCs w:val="18"/>
        </w:rPr>
      </w:pPr>
    </w:p>
    <w:p w:rsidR="0070142E" w:rsidRDefault="0070142E" w:rsidP="00972244">
      <w:pPr>
        <w:pStyle w:val="Tekstpodstawowy"/>
        <w:tabs>
          <w:tab w:val="clear" w:pos="0"/>
        </w:tabs>
        <w:spacing w:line="240" w:lineRule="auto"/>
        <w:rPr>
          <w:rFonts w:ascii="Arial" w:hAnsi="Arial" w:cs="Arial"/>
          <w:bCs/>
          <w:sz w:val="18"/>
          <w:szCs w:val="18"/>
        </w:rPr>
      </w:pPr>
      <w:r w:rsidRPr="00CE5316">
        <w:rPr>
          <w:rFonts w:ascii="Arial" w:hAnsi="Arial" w:cs="Arial"/>
          <w:bCs/>
          <w:sz w:val="18"/>
          <w:szCs w:val="18"/>
        </w:rPr>
        <w:t>§ 1</w:t>
      </w:r>
    </w:p>
    <w:p w:rsidR="005A733A" w:rsidRPr="00CE5316" w:rsidRDefault="005A733A" w:rsidP="00972244">
      <w:pPr>
        <w:pStyle w:val="Tekstpodstawowy"/>
        <w:tabs>
          <w:tab w:val="clear" w:pos="0"/>
        </w:tabs>
        <w:spacing w:line="240" w:lineRule="auto"/>
        <w:rPr>
          <w:rFonts w:ascii="Arial" w:hAnsi="Arial" w:cs="Arial"/>
          <w:bCs/>
          <w:sz w:val="18"/>
          <w:szCs w:val="18"/>
        </w:rPr>
      </w:pPr>
    </w:p>
    <w:p w:rsidR="00DC4217" w:rsidRPr="00CE5316" w:rsidRDefault="00DC4217" w:rsidP="00972244">
      <w:pPr>
        <w:pStyle w:val="Tekstpodstawowy"/>
        <w:numPr>
          <w:ilvl w:val="0"/>
          <w:numId w:val="10"/>
        </w:numPr>
        <w:spacing w:line="240" w:lineRule="auto"/>
        <w:jc w:val="both"/>
        <w:rPr>
          <w:rFonts w:ascii="Arial" w:hAnsi="Arial" w:cs="Arial"/>
          <w:bCs/>
          <w:sz w:val="18"/>
          <w:szCs w:val="18"/>
        </w:rPr>
      </w:pPr>
      <w:r w:rsidRPr="00CE5316">
        <w:rPr>
          <w:rFonts w:ascii="Arial" w:hAnsi="Arial" w:cs="Arial"/>
          <w:bCs/>
          <w:sz w:val="18"/>
          <w:szCs w:val="18"/>
        </w:rPr>
        <w:t>Umowę zawarto w wyniku</w:t>
      </w:r>
      <w:r w:rsidR="00034C74" w:rsidRPr="00CE5316">
        <w:rPr>
          <w:rFonts w:ascii="Arial" w:hAnsi="Arial" w:cs="Arial"/>
          <w:bCs/>
          <w:sz w:val="18"/>
          <w:szCs w:val="18"/>
        </w:rPr>
        <w:t xml:space="preserve"> przeprowadzonego</w:t>
      </w:r>
      <w:r w:rsidRPr="00CE5316">
        <w:rPr>
          <w:rFonts w:ascii="Arial" w:hAnsi="Arial" w:cs="Arial"/>
          <w:bCs/>
          <w:sz w:val="18"/>
          <w:szCs w:val="18"/>
        </w:rPr>
        <w:t xml:space="preserve"> postępowania w trybie </w:t>
      </w:r>
      <w:r w:rsidR="006E0763" w:rsidRPr="00CE5316">
        <w:rPr>
          <w:rFonts w:ascii="Arial" w:hAnsi="Arial" w:cs="Arial"/>
          <w:bCs/>
          <w:sz w:val="18"/>
          <w:szCs w:val="18"/>
        </w:rPr>
        <w:t>przetargu nieograniczonego</w:t>
      </w:r>
      <w:r w:rsidRPr="00CE5316">
        <w:rPr>
          <w:rFonts w:ascii="Arial" w:hAnsi="Arial" w:cs="Arial"/>
          <w:bCs/>
          <w:sz w:val="18"/>
          <w:szCs w:val="18"/>
        </w:rPr>
        <w:t xml:space="preserve"> zgodnie z</w:t>
      </w:r>
      <w:r w:rsidR="00B96B41">
        <w:rPr>
          <w:rFonts w:ascii="Arial" w:hAnsi="Arial" w:cs="Arial"/>
          <w:bCs/>
          <w:sz w:val="18"/>
          <w:szCs w:val="18"/>
        </w:rPr>
        <w:t> </w:t>
      </w:r>
      <w:r w:rsidRPr="00CE5316">
        <w:rPr>
          <w:rFonts w:ascii="Arial" w:hAnsi="Arial" w:cs="Arial"/>
          <w:bCs/>
          <w:sz w:val="18"/>
          <w:szCs w:val="18"/>
        </w:rPr>
        <w:t>przepisami ustawy z dnia 29.01.2004r. Prawo zamówień publicznych (Dz. U. z 201</w:t>
      </w:r>
      <w:r w:rsidR="002439E6">
        <w:rPr>
          <w:rFonts w:ascii="Arial" w:hAnsi="Arial" w:cs="Arial"/>
          <w:bCs/>
          <w:sz w:val="18"/>
          <w:szCs w:val="18"/>
        </w:rPr>
        <w:t>3</w:t>
      </w:r>
      <w:r w:rsidRPr="00CE5316">
        <w:rPr>
          <w:rFonts w:ascii="Arial" w:hAnsi="Arial" w:cs="Arial"/>
          <w:bCs/>
          <w:sz w:val="18"/>
          <w:szCs w:val="18"/>
        </w:rPr>
        <w:t xml:space="preserve">r., poz. </w:t>
      </w:r>
      <w:r w:rsidR="002439E6">
        <w:rPr>
          <w:rFonts w:ascii="Arial" w:hAnsi="Arial" w:cs="Arial"/>
          <w:bCs/>
          <w:sz w:val="18"/>
          <w:szCs w:val="18"/>
        </w:rPr>
        <w:t>90</w:t>
      </w:r>
      <w:r w:rsidRPr="00CE5316">
        <w:rPr>
          <w:rFonts w:ascii="Arial" w:hAnsi="Arial" w:cs="Arial"/>
          <w:bCs/>
          <w:sz w:val="18"/>
          <w:szCs w:val="18"/>
        </w:rPr>
        <w:t>7 ze zm.)</w:t>
      </w:r>
      <w:r w:rsidR="007E7CD4" w:rsidRPr="00CE5316">
        <w:rPr>
          <w:rFonts w:ascii="Arial" w:hAnsi="Arial" w:cs="Arial"/>
          <w:bCs/>
          <w:sz w:val="18"/>
          <w:szCs w:val="18"/>
        </w:rPr>
        <w:t xml:space="preserve"> na</w:t>
      </w:r>
      <w:r w:rsidR="00B96B41">
        <w:rPr>
          <w:rFonts w:ascii="Arial" w:hAnsi="Arial" w:cs="Arial"/>
          <w:bCs/>
          <w:sz w:val="18"/>
          <w:szCs w:val="18"/>
        </w:rPr>
        <w:t> </w:t>
      </w:r>
      <w:r w:rsidR="0059718C">
        <w:rPr>
          <w:rFonts w:ascii="Arial" w:hAnsi="Arial" w:cs="Arial"/>
          <w:b/>
          <w:bCs/>
          <w:iCs/>
          <w:sz w:val="18"/>
          <w:szCs w:val="18"/>
        </w:rPr>
        <w:t>„Świadczenie u</w:t>
      </w:r>
      <w:r w:rsidR="007E7CD4" w:rsidRPr="00CE5316">
        <w:rPr>
          <w:rFonts w:ascii="Arial" w:hAnsi="Arial" w:cs="Arial"/>
          <w:b/>
          <w:bCs/>
          <w:iCs/>
          <w:sz w:val="18"/>
          <w:szCs w:val="18"/>
        </w:rPr>
        <w:t xml:space="preserve">sług pocztowych w obrocie krajowym i zagranicznym na rzecz Urzędu Miasta w Tuszynie w zakresie przyjmowania, przemieszczania i doręczania przesyłek </w:t>
      </w:r>
      <w:r w:rsidR="00911F33">
        <w:rPr>
          <w:rFonts w:ascii="Arial" w:hAnsi="Arial" w:cs="Arial"/>
          <w:b/>
          <w:bCs/>
          <w:iCs/>
          <w:sz w:val="18"/>
          <w:szCs w:val="18"/>
        </w:rPr>
        <w:t>pocztowych</w:t>
      </w:r>
      <w:r w:rsidR="007E7CD4" w:rsidRPr="00CE5316">
        <w:rPr>
          <w:rFonts w:ascii="Arial" w:hAnsi="Arial" w:cs="Arial"/>
          <w:b/>
          <w:bCs/>
          <w:iCs/>
          <w:sz w:val="18"/>
          <w:szCs w:val="18"/>
        </w:rPr>
        <w:t xml:space="preserve"> w 201</w:t>
      </w:r>
      <w:r w:rsidR="00B96B41">
        <w:rPr>
          <w:rFonts w:ascii="Arial" w:hAnsi="Arial" w:cs="Arial"/>
          <w:b/>
          <w:bCs/>
          <w:iCs/>
          <w:sz w:val="18"/>
          <w:szCs w:val="18"/>
        </w:rPr>
        <w:t>6</w:t>
      </w:r>
      <w:r w:rsidR="007E7CD4" w:rsidRPr="00CE5316">
        <w:rPr>
          <w:rFonts w:ascii="Arial" w:hAnsi="Arial" w:cs="Arial"/>
          <w:b/>
          <w:bCs/>
          <w:iCs/>
          <w:sz w:val="18"/>
          <w:szCs w:val="18"/>
        </w:rPr>
        <w:t xml:space="preserve"> roku oraz zwrotu przesyłek niedoręczonych”,</w:t>
      </w:r>
      <w:r w:rsidR="00BA1DE6">
        <w:rPr>
          <w:rFonts w:ascii="Arial" w:hAnsi="Arial" w:cs="Arial"/>
          <w:b/>
          <w:bCs/>
          <w:iCs/>
          <w:sz w:val="18"/>
          <w:szCs w:val="18"/>
        </w:rPr>
        <w:t xml:space="preserve"> CPV 64110000-0 – usługi pocztowe.</w:t>
      </w:r>
    </w:p>
    <w:p w:rsidR="00DC4217" w:rsidRPr="00CE5316" w:rsidRDefault="00DC4217" w:rsidP="00972244">
      <w:pPr>
        <w:jc w:val="both"/>
        <w:rPr>
          <w:rFonts w:ascii="Arial" w:hAnsi="Arial" w:cs="Arial"/>
          <w:bCs/>
          <w:color w:val="002060"/>
          <w:sz w:val="18"/>
          <w:szCs w:val="18"/>
        </w:rPr>
      </w:pPr>
    </w:p>
    <w:p w:rsidR="00A22438" w:rsidRPr="00CE5316" w:rsidRDefault="00A22438" w:rsidP="00A22438">
      <w:pPr>
        <w:pStyle w:val="Default"/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Przedmiotem niniejszej umowy jest świadczenie usług pocztowych w obrocie krajowym i zagranicznym, w zakresie przyjmowania, przemieszczania i doręczania przesyłek pocztowych  oraz paczek i ich ewentualnych zwrotów w rozumieniu ustawy </w:t>
      </w:r>
      <w:r w:rsidR="000563FF">
        <w:rPr>
          <w:rFonts w:ascii="Arial" w:hAnsi="Arial" w:cs="Arial"/>
          <w:sz w:val="18"/>
          <w:szCs w:val="18"/>
        </w:rPr>
        <w:t xml:space="preserve">z dnia 23 listopada 2012r.  </w:t>
      </w:r>
      <w:r w:rsidRPr="00CE5316">
        <w:rPr>
          <w:rFonts w:ascii="Arial" w:hAnsi="Arial" w:cs="Arial"/>
          <w:sz w:val="18"/>
          <w:szCs w:val="18"/>
        </w:rPr>
        <w:t xml:space="preserve">Prawo Pocztowe. </w:t>
      </w:r>
    </w:p>
    <w:p w:rsidR="00972244" w:rsidRPr="00CE5316" w:rsidRDefault="00972244" w:rsidP="00972244">
      <w:pPr>
        <w:pStyle w:val="Default"/>
        <w:rPr>
          <w:rFonts w:ascii="Arial" w:hAnsi="Arial" w:cs="Arial"/>
          <w:sz w:val="18"/>
          <w:szCs w:val="18"/>
        </w:rPr>
      </w:pPr>
    </w:p>
    <w:p w:rsidR="007101E9" w:rsidRPr="00CE5316" w:rsidRDefault="00A22438" w:rsidP="00972244">
      <w:pPr>
        <w:pStyle w:val="Default"/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 </w:t>
      </w:r>
      <w:r w:rsidR="00CE5316">
        <w:rPr>
          <w:rFonts w:ascii="Arial" w:hAnsi="Arial" w:cs="Arial"/>
          <w:sz w:val="18"/>
          <w:szCs w:val="18"/>
        </w:rPr>
        <w:t>Ś</w:t>
      </w:r>
      <w:r w:rsidRPr="00CE5316">
        <w:rPr>
          <w:rFonts w:ascii="Arial" w:hAnsi="Arial" w:cs="Arial"/>
          <w:sz w:val="18"/>
          <w:szCs w:val="18"/>
        </w:rPr>
        <w:t xml:space="preserve">wiadczenie usług będzie odbywać się zgodnie z zasadami określonymi w specyfikacji istotnych warunków zamówienia – opis przedmiotu zamówienia i ofercie Wykonawcy z </w:t>
      </w:r>
      <w:proofErr w:type="spellStart"/>
      <w:r w:rsidRPr="00CE5316">
        <w:rPr>
          <w:rFonts w:ascii="Arial" w:hAnsi="Arial" w:cs="Arial"/>
          <w:sz w:val="18"/>
          <w:szCs w:val="18"/>
        </w:rPr>
        <w:t>dn</w:t>
      </w:r>
      <w:proofErr w:type="spellEnd"/>
      <w:r w:rsidRPr="00CE5316">
        <w:rPr>
          <w:rFonts w:ascii="Arial" w:hAnsi="Arial" w:cs="Arial"/>
          <w:sz w:val="18"/>
          <w:szCs w:val="18"/>
        </w:rPr>
        <w:t xml:space="preserve">………………. stanowiącej załącznik nr…. </w:t>
      </w:r>
      <w:r w:rsidR="00CE5316">
        <w:rPr>
          <w:rFonts w:ascii="Arial" w:hAnsi="Arial" w:cs="Arial"/>
          <w:sz w:val="18"/>
          <w:szCs w:val="18"/>
        </w:rPr>
        <w:t>d</w:t>
      </w:r>
      <w:r w:rsidRPr="00CE5316">
        <w:rPr>
          <w:rFonts w:ascii="Arial" w:hAnsi="Arial" w:cs="Arial"/>
          <w:sz w:val="18"/>
          <w:szCs w:val="18"/>
        </w:rPr>
        <w:t>o</w:t>
      </w:r>
      <w:r w:rsidR="00CE5316">
        <w:rPr>
          <w:rFonts w:ascii="Arial" w:hAnsi="Arial" w:cs="Arial"/>
          <w:sz w:val="18"/>
          <w:szCs w:val="18"/>
        </w:rPr>
        <w:t> </w:t>
      </w:r>
      <w:r w:rsidRPr="00CE5316">
        <w:rPr>
          <w:rFonts w:ascii="Arial" w:hAnsi="Arial" w:cs="Arial"/>
          <w:sz w:val="18"/>
          <w:szCs w:val="18"/>
        </w:rPr>
        <w:t xml:space="preserve">niniejszej umowy </w:t>
      </w:r>
    </w:p>
    <w:p w:rsidR="0070142E" w:rsidRPr="00CE5316" w:rsidRDefault="0070142E">
      <w:pPr>
        <w:jc w:val="both"/>
        <w:rPr>
          <w:rFonts w:ascii="Arial" w:hAnsi="Arial" w:cs="Arial"/>
          <w:sz w:val="18"/>
          <w:szCs w:val="18"/>
        </w:rPr>
      </w:pPr>
    </w:p>
    <w:p w:rsidR="0070142E" w:rsidRPr="00CE5316" w:rsidRDefault="00972244" w:rsidP="007101E9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Za wykonanie usług pocztowych wymienionych w §1 ust.2 Zamawiający uiszczał będzie należność w formie opłaty z dołu. </w:t>
      </w:r>
      <w:r w:rsidR="0070142E" w:rsidRPr="00CE5316">
        <w:rPr>
          <w:rFonts w:ascii="Arial" w:hAnsi="Arial" w:cs="Arial"/>
          <w:sz w:val="18"/>
          <w:szCs w:val="18"/>
        </w:rPr>
        <w:t xml:space="preserve">Przez opłatę z dołu należy rozumieć opłatę w całości wniesioną przez </w:t>
      </w:r>
      <w:r w:rsidR="00672E7B" w:rsidRPr="00CE5316">
        <w:rPr>
          <w:rFonts w:ascii="Arial" w:hAnsi="Arial" w:cs="Arial"/>
          <w:sz w:val="18"/>
          <w:szCs w:val="18"/>
        </w:rPr>
        <w:t>Zamawiającego</w:t>
      </w:r>
      <w:r w:rsidR="0070142E" w:rsidRPr="00CE5316">
        <w:rPr>
          <w:rFonts w:ascii="Arial" w:hAnsi="Arial" w:cs="Arial"/>
          <w:sz w:val="18"/>
          <w:szCs w:val="18"/>
        </w:rPr>
        <w:t xml:space="preserve"> bezgotówkowo, poprzez polecenie przelewu w terminie późniejszym niż:</w:t>
      </w:r>
    </w:p>
    <w:p w:rsidR="0070142E" w:rsidRPr="00CE5316" w:rsidRDefault="0070142E" w:rsidP="007101E9">
      <w:pPr>
        <w:numPr>
          <w:ilvl w:val="1"/>
          <w:numId w:val="10"/>
        </w:numPr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nadanie przesyłek, </w:t>
      </w:r>
    </w:p>
    <w:p w:rsidR="0070142E" w:rsidRPr="00CE5316" w:rsidRDefault="0070142E" w:rsidP="007101E9">
      <w:pPr>
        <w:numPr>
          <w:ilvl w:val="1"/>
          <w:numId w:val="10"/>
        </w:numPr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odbiór przesyłek rejestrowanych zwracanych do </w:t>
      </w:r>
      <w:r w:rsidR="00672E7B" w:rsidRPr="00CE5316">
        <w:rPr>
          <w:rFonts w:ascii="Arial" w:hAnsi="Arial" w:cs="Arial"/>
          <w:sz w:val="18"/>
          <w:szCs w:val="18"/>
        </w:rPr>
        <w:t>Zamawiającego</w:t>
      </w:r>
      <w:r w:rsidRPr="00CE5316">
        <w:rPr>
          <w:rFonts w:ascii="Arial" w:hAnsi="Arial" w:cs="Arial"/>
          <w:sz w:val="18"/>
          <w:szCs w:val="18"/>
        </w:rPr>
        <w:t xml:space="preserve"> po wyczerpaniu możliwości ich doręczenia/wydania odbiorcy, </w:t>
      </w:r>
    </w:p>
    <w:p w:rsidR="0070142E" w:rsidRPr="00CE5316" w:rsidRDefault="0070142E">
      <w:pPr>
        <w:pStyle w:val="Tekstpodstawowy"/>
        <w:tabs>
          <w:tab w:val="clear" w:pos="0"/>
        </w:tabs>
        <w:spacing w:line="240" w:lineRule="auto"/>
        <w:ind w:left="360"/>
        <w:jc w:val="left"/>
        <w:rPr>
          <w:rFonts w:ascii="Arial" w:hAnsi="Arial" w:cs="Arial"/>
          <w:bCs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z uwzględnieniem zasad rozliczania i regulowania należności, o których mowa w </w:t>
      </w:r>
      <w:r w:rsidRPr="00CE5316">
        <w:rPr>
          <w:rFonts w:ascii="Arial" w:hAnsi="Arial" w:cs="Arial"/>
          <w:bCs/>
          <w:sz w:val="18"/>
          <w:szCs w:val="18"/>
        </w:rPr>
        <w:t>§ 3.</w:t>
      </w:r>
    </w:p>
    <w:p w:rsidR="00972244" w:rsidRPr="00CE5316" w:rsidRDefault="00972244">
      <w:pPr>
        <w:pStyle w:val="Tekstpodstawowy"/>
        <w:tabs>
          <w:tab w:val="clear" w:pos="0"/>
        </w:tabs>
        <w:spacing w:line="240" w:lineRule="auto"/>
        <w:ind w:left="360"/>
        <w:jc w:val="left"/>
        <w:rPr>
          <w:rFonts w:ascii="Arial" w:hAnsi="Arial" w:cs="Arial"/>
          <w:bCs/>
          <w:sz w:val="18"/>
          <w:szCs w:val="18"/>
        </w:rPr>
      </w:pPr>
    </w:p>
    <w:p w:rsidR="00972244" w:rsidRPr="00CE5316" w:rsidRDefault="00972244" w:rsidP="00972244">
      <w:pPr>
        <w:pStyle w:val="Tekstpodstawowy"/>
        <w:numPr>
          <w:ilvl w:val="0"/>
          <w:numId w:val="25"/>
        </w:numPr>
        <w:tabs>
          <w:tab w:val="clear" w:pos="0"/>
        </w:tabs>
        <w:spacing w:line="240" w:lineRule="auto"/>
        <w:ind w:left="284"/>
        <w:jc w:val="left"/>
        <w:rPr>
          <w:rFonts w:ascii="Arial" w:hAnsi="Arial" w:cs="Arial"/>
          <w:bCs/>
          <w:sz w:val="18"/>
          <w:szCs w:val="18"/>
        </w:rPr>
      </w:pPr>
      <w:r w:rsidRPr="00CE5316">
        <w:rPr>
          <w:rFonts w:ascii="Arial" w:hAnsi="Arial" w:cs="Arial"/>
          <w:bCs/>
          <w:sz w:val="18"/>
          <w:szCs w:val="18"/>
        </w:rPr>
        <w:t xml:space="preserve">Strony zobowiązują się do zachowania tajemnicy pocztowej zgodnie z art. </w:t>
      </w:r>
      <w:r w:rsidR="000563FF">
        <w:rPr>
          <w:rFonts w:ascii="Arial" w:hAnsi="Arial" w:cs="Arial"/>
          <w:bCs/>
          <w:sz w:val="18"/>
          <w:szCs w:val="18"/>
        </w:rPr>
        <w:t xml:space="preserve">41 ustawy z dnia 23 listopada </w:t>
      </w:r>
      <w:r w:rsidR="00DC21E8">
        <w:rPr>
          <w:rFonts w:ascii="Arial" w:hAnsi="Arial" w:cs="Arial"/>
          <w:bCs/>
          <w:sz w:val="18"/>
          <w:szCs w:val="18"/>
        </w:rPr>
        <w:t>2012 r.</w:t>
      </w:r>
      <w:r w:rsidRPr="00CE5316">
        <w:rPr>
          <w:rFonts w:ascii="Arial" w:hAnsi="Arial" w:cs="Arial"/>
          <w:bCs/>
          <w:sz w:val="18"/>
          <w:szCs w:val="18"/>
        </w:rPr>
        <w:t xml:space="preserve"> Praw</w:t>
      </w:r>
      <w:r w:rsidR="000563FF">
        <w:rPr>
          <w:rFonts w:ascii="Arial" w:hAnsi="Arial" w:cs="Arial"/>
          <w:bCs/>
          <w:sz w:val="18"/>
          <w:szCs w:val="18"/>
        </w:rPr>
        <w:t>o pocztowe</w:t>
      </w:r>
      <w:r w:rsidRPr="00CE5316">
        <w:rPr>
          <w:rFonts w:ascii="Arial" w:hAnsi="Arial" w:cs="Arial"/>
          <w:bCs/>
          <w:sz w:val="18"/>
          <w:szCs w:val="18"/>
        </w:rPr>
        <w:t>.</w:t>
      </w:r>
    </w:p>
    <w:p w:rsidR="0070142E" w:rsidRPr="00CE5316" w:rsidRDefault="0070142E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</w:p>
    <w:p w:rsidR="0070142E" w:rsidRPr="00CE5316" w:rsidRDefault="0070142E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  <w:r w:rsidRPr="00CE5316">
        <w:rPr>
          <w:rFonts w:ascii="Arial" w:hAnsi="Arial" w:cs="Arial"/>
          <w:bCs/>
          <w:sz w:val="18"/>
          <w:szCs w:val="18"/>
        </w:rPr>
        <w:t>§ 2</w:t>
      </w:r>
    </w:p>
    <w:p w:rsidR="0070142E" w:rsidRPr="00CE5316" w:rsidRDefault="00253F4E">
      <w:pPr>
        <w:pStyle w:val="Tekstpodstawowy"/>
        <w:tabs>
          <w:tab w:val="clear" w:pos="0"/>
        </w:tabs>
        <w:jc w:val="both"/>
        <w:rPr>
          <w:rFonts w:ascii="Arial" w:hAnsi="Arial" w:cs="Arial"/>
          <w:bCs/>
          <w:sz w:val="18"/>
          <w:szCs w:val="18"/>
        </w:rPr>
      </w:pPr>
      <w:r w:rsidRPr="00CE5316">
        <w:rPr>
          <w:rFonts w:ascii="Arial" w:hAnsi="Arial" w:cs="Arial"/>
          <w:bCs/>
          <w:sz w:val="18"/>
          <w:szCs w:val="18"/>
        </w:rPr>
        <w:t>Zamawiający zobowiązuje się do:</w:t>
      </w:r>
    </w:p>
    <w:p w:rsidR="0070142E" w:rsidRPr="00CE5316" w:rsidRDefault="00232806" w:rsidP="00CE5316">
      <w:pPr>
        <w:pStyle w:val="Akapitzlist"/>
        <w:numPr>
          <w:ilvl w:val="1"/>
          <w:numId w:val="14"/>
        </w:numPr>
        <w:tabs>
          <w:tab w:val="clear" w:pos="720"/>
          <w:tab w:val="left" w:pos="709"/>
        </w:tabs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przekazywani</w:t>
      </w:r>
      <w:r w:rsidR="00253F4E" w:rsidRPr="00CE5316">
        <w:rPr>
          <w:rFonts w:ascii="Arial" w:hAnsi="Arial" w:cs="Arial"/>
          <w:sz w:val="18"/>
          <w:szCs w:val="18"/>
        </w:rPr>
        <w:t>a</w:t>
      </w:r>
      <w:r w:rsidR="0070142E" w:rsidRPr="00CE5316">
        <w:rPr>
          <w:rFonts w:ascii="Arial" w:hAnsi="Arial" w:cs="Arial"/>
          <w:sz w:val="18"/>
          <w:szCs w:val="18"/>
        </w:rPr>
        <w:t xml:space="preserve"> przesyłek </w:t>
      </w:r>
      <w:r w:rsidRPr="00CE5316">
        <w:rPr>
          <w:rFonts w:ascii="Arial" w:hAnsi="Arial" w:cs="Arial"/>
          <w:sz w:val="18"/>
          <w:szCs w:val="18"/>
        </w:rPr>
        <w:t>upoważnionemu pracownikowi Wykonawcy w sposób określony w §1 ust. 3,</w:t>
      </w:r>
    </w:p>
    <w:p w:rsidR="00253F4E" w:rsidRPr="00CE5316" w:rsidRDefault="00253F4E" w:rsidP="00CE5316">
      <w:pPr>
        <w:pStyle w:val="Tekstpodstawowywcity31"/>
        <w:numPr>
          <w:ilvl w:val="1"/>
          <w:numId w:val="14"/>
        </w:numPr>
        <w:spacing w:after="0"/>
        <w:ind w:left="714" w:hanging="357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stosowania odpowiednich opakowań </w:t>
      </w:r>
      <w:r w:rsidR="00CE5316" w:rsidRPr="00CE5316">
        <w:rPr>
          <w:rFonts w:ascii="Arial" w:hAnsi="Arial" w:cs="Arial"/>
          <w:sz w:val="18"/>
          <w:szCs w:val="18"/>
        </w:rPr>
        <w:t>określonych w załączniku Nr 1 do niniejszej umowy,</w:t>
      </w:r>
    </w:p>
    <w:p w:rsidR="000C6BBE" w:rsidRPr="00CE5316" w:rsidRDefault="000C6BBE" w:rsidP="00CE5316">
      <w:pPr>
        <w:pStyle w:val="Tekstpodstawowywcity31"/>
        <w:numPr>
          <w:ilvl w:val="1"/>
          <w:numId w:val="14"/>
        </w:numPr>
        <w:spacing w:after="0"/>
        <w:ind w:left="714" w:hanging="357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umieszczani</w:t>
      </w:r>
      <w:r w:rsidR="00253F4E" w:rsidRPr="00CE5316">
        <w:rPr>
          <w:rFonts w:ascii="Arial" w:hAnsi="Arial" w:cs="Arial"/>
          <w:sz w:val="18"/>
          <w:szCs w:val="18"/>
        </w:rPr>
        <w:t>a</w:t>
      </w:r>
      <w:r w:rsidRPr="00CE5316">
        <w:rPr>
          <w:rFonts w:ascii="Arial" w:hAnsi="Arial" w:cs="Arial"/>
          <w:sz w:val="18"/>
          <w:szCs w:val="18"/>
        </w:rPr>
        <w:t xml:space="preserve"> na przesyłkach adresu nadawcy i adresata według wzoru stanowiącego Załącznik nr 1 do Umowy,</w:t>
      </w:r>
    </w:p>
    <w:p w:rsidR="00D35182" w:rsidRPr="00CE5316" w:rsidRDefault="00D35182" w:rsidP="00CE5316">
      <w:pPr>
        <w:pStyle w:val="Tekstpodstawowywcity31"/>
        <w:numPr>
          <w:ilvl w:val="1"/>
          <w:numId w:val="14"/>
        </w:numPr>
        <w:spacing w:after="0"/>
        <w:ind w:left="714" w:hanging="357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color w:val="000000"/>
          <w:sz w:val="18"/>
          <w:szCs w:val="18"/>
        </w:rPr>
        <w:lastRenderedPageBreak/>
        <w:t>odbierani</w:t>
      </w:r>
      <w:r w:rsidR="000D4068">
        <w:rPr>
          <w:rFonts w:ascii="Arial" w:hAnsi="Arial" w:cs="Arial"/>
          <w:color w:val="000000"/>
          <w:sz w:val="18"/>
          <w:szCs w:val="18"/>
        </w:rPr>
        <w:t>a</w:t>
      </w:r>
      <w:r w:rsidRPr="00CE5316">
        <w:rPr>
          <w:rFonts w:ascii="Arial" w:hAnsi="Arial" w:cs="Arial"/>
          <w:color w:val="000000"/>
          <w:sz w:val="18"/>
          <w:szCs w:val="18"/>
        </w:rPr>
        <w:t xml:space="preserve"> przesyłek rejestrowanych zwracanych do </w:t>
      </w:r>
      <w:r w:rsidR="00672E7B" w:rsidRPr="00CE5316">
        <w:rPr>
          <w:rFonts w:ascii="Arial" w:hAnsi="Arial" w:cs="Arial"/>
          <w:sz w:val="18"/>
          <w:szCs w:val="18"/>
        </w:rPr>
        <w:t>Zamawiającego</w:t>
      </w:r>
      <w:r w:rsidRPr="00CE5316">
        <w:rPr>
          <w:rFonts w:ascii="Arial" w:hAnsi="Arial" w:cs="Arial"/>
          <w:color w:val="000000"/>
          <w:sz w:val="18"/>
          <w:szCs w:val="18"/>
        </w:rPr>
        <w:t xml:space="preserve"> po wyczerpaniu możliwości  ich doręczenia/wydania </w:t>
      </w:r>
      <w:r w:rsidR="007101E9" w:rsidRPr="00CE5316">
        <w:rPr>
          <w:rFonts w:ascii="Arial" w:hAnsi="Arial" w:cs="Arial"/>
          <w:color w:val="000000"/>
          <w:sz w:val="18"/>
          <w:szCs w:val="18"/>
        </w:rPr>
        <w:t xml:space="preserve">i ich doręczenia do siedziby </w:t>
      </w:r>
      <w:r w:rsidR="00CE5316" w:rsidRPr="00CE5316">
        <w:rPr>
          <w:rFonts w:ascii="Arial" w:hAnsi="Arial" w:cs="Arial"/>
          <w:color w:val="000000"/>
          <w:sz w:val="18"/>
          <w:szCs w:val="18"/>
        </w:rPr>
        <w:t>Zamawiającego</w:t>
      </w:r>
      <w:r w:rsidR="007101E9" w:rsidRPr="00CE5316">
        <w:rPr>
          <w:rFonts w:ascii="Arial" w:hAnsi="Arial" w:cs="Arial"/>
          <w:color w:val="000000"/>
          <w:sz w:val="18"/>
          <w:szCs w:val="18"/>
        </w:rPr>
        <w:t>.</w:t>
      </w:r>
    </w:p>
    <w:p w:rsidR="0070142E" w:rsidRPr="00CE5316" w:rsidRDefault="000C6BBE" w:rsidP="00CE5316">
      <w:pPr>
        <w:pStyle w:val="Tekstpodstawowywcity31"/>
        <w:numPr>
          <w:ilvl w:val="1"/>
          <w:numId w:val="14"/>
        </w:numPr>
        <w:spacing w:after="0"/>
        <w:ind w:left="714" w:hanging="357"/>
        <w:jc w:val="both"/>
        <w:rPr>
          <w:rFonts w:ascii="Arial" w:eastAsia="Batang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umieszczani</w:t>
      </w:r>
      <w:r w:rsidR="001E6A8A">
        <w:rPr>
          <w:rFonts w:ascii="Arial" w:hAnsi="Arial" w:cs="Arial"/>
          <w:sz w:val="18"/>
          <w:szCs w:val="18"/>
        </w:rPr>
        <w:t>a</w:t>
      </w:r>
      <w:r w:rsidRPr="00CE5316">
        <w:rPr>
          <w:rFonts w:ascii="Arial" w:hAnsi="Arial" w:cs="Arial"/>
          <w:sz w:val="18"/>
          <w:szCs w:val="18"/>
        </w:rPr>
        <w:t xml:space="preserve"> na stronie adresowej przesyłek, o których mowa w § 1 ust. </w:t>
      </w:r>
      <w:r w:rsidR="00BA1DE6">
        <w:rPr>
          <w:rFonts w:ascii="Arial" w:hAnsi="Arial" w:cs="Arial"/>
          <w:sz w:val="18"/>
          <w:szCs w:val="18"/>
        </w:rPr>
        <w:t>2</w:t>
      </w:r>
      <w:r w:rsidRPr="00CE5316">
        <w:rPr>
          <w:rFonts w:ascii="Arial" w:hAnsi="Arial" w:cs="Arial"/>
          <w:sz w:val="18"/>
          <w:szCs w:val="18"/>
        </w:rPr>
        <w:t>Umowy, w miejscu przeznaczonym na znak opłaty pocztowej napisu/nadruku/odcisku pieczęci</w:t>
      </w:r>
      <w:r w:rsidR="0070142E" w:rsidRPr="00CE5316">
        <w:rPr>
          <w:rFonts w:ascii="Arial" w:eastAsia="Batang" w:hAnsi="Arial" w:cs="Arial"/>
          <w:sz w:val="18"/>
          <w:szCs w:val="18"/>
        </w:rPr>
        <w:t>:</w:t>
      </w:r>
    </w:p>
    <w:p w:rsidR="00D35182" w:rsidRPr="00CE5316" w:rsidRDefault="00D35182" w:rsidP="00D35182">
      <w:pPr>
        <w:pStyle w:val="Tekstpodstawowywcity31"/>
        <w:spacing w:after="0"/>
        <w:ind w:left="357"/>
        <w:jc w:val="both"/>
        <w:rPr>
          <w:rFonts w:ascii="Arial" w:eastAsia="Batang" w:hAnsi="Arial" w:cs="Arial"/>
          <w:sz w:val="18"/>
          <w:szCs w:val="18"/>
        </w:rPr>
      </w:pPr>
    </w:p>
    <w:p w:rsidR="0070142E" w:rsidRDefault="00D7239F">
      <w:pPr>
        <w:jc w:val="center"/>
        <w:rPr>
          <w:rFonts w:ascii="Arial" w:eastAsia="Batang" w:hAnsi="Arial" w:cs="Arial"/>
          <w:b/>
          <w:iCs/>
          <w:sz w:val="18"/>
          <w:szCs w:val="18"/>
        </w:rPr>
      </w:pPr>
      <w:r w:rsidRPr="00CE5316">
        <w:rPr>
          <w:rFonts w:ascii="Arial" w:eastAsia="Batang" w:hAnsi="Arial" w:cs="Arial"/>
          <w:b/>
          <w:iCs/>
          <w:sz w:val="18"/>
          <w:szCs w:val="18"/>
        </w:rPr>
        <w:t>……………………………………………………………………..</w:t>
      </w:r>
    </w:p>
    <w:p w:rsidR="000E325F" w:rsidRPr="00CE5316" w:rsidRDefault="000E325F">
      <w:pPr>
        <w:jc w:val="center"/>
        <w:rPr>
          <w:rFonts w:ascii="Arial" w:eastAsia="Batang" w:hAnsi="Arial" w:cs="Arial"/>
          <w:b/>
          <w:iCs/>
          <w:sz w:val="18"/>
          <w:szCs w:val="18"/>
        </w:rPr>
      </w:pPr>
    </w:p>
    <w:p w:rsidR="00D7239F" w:rsidRPr="00CE5316" w:rsidRDefault="00D7239F">
      <w:pPr>
        <w:jc w:val="center"/>
        <w:rPr>
          <w:rFonts w:ascii="Arial" w:eastAsia="Batang" w:hAnsi="Arial" w:cs="Arial"/>
          <w:b/>
          <w:sz w:val="18"/>
          <w:szCs w:val="18"/>
        </w:rPr>
      </w:pPr>
      <w:r w:rsidRPr="00CE5316">
        <w:rPr>
          <w:rFonts w:ascii="Arial" w:eastAsia="Batang" w:hAnsi="Arial" w:cs="Arial"/>
          <w:b/>
          <w:iCs/>
          <w:sz w:val="18"/>
          <w:szCs w:val="18"/>
        </w:rPr>
        <w:t>………………………………………………………………………</w:t>
      </w:r>
    </w:p>
    <w:p w:rsidR="0070142E" w:rsidRPr="00CE5316" w:rsidRDefault="0070142E">
      <w:pPr>
        <w:jc w:val="center"/>
        <w:rPr>
          <w:rFonts w:ascii="Arial" w:eastAsia="Batang" w:hAnsi="Arial" w:cs="Arial"/>
          <w:sz w:val="18"/>
          <w:szCs w:val="18"/>
          <w:vertAlign w:val="superscript"/>
        </w:rPr>
      </w:pPr>
    </w:p>
    <w:p w:rsidR="0070142E" w:rsidRPr="00CE5316" w:rsidRDefault="0070142E">
      <w:pPr>
        <w:pStyle w:val="Tekstpodstawowy"/>
        <w:numPr>
          <w:ilvl w:val="1"/>
          <w:numId w:val="14"/>
        </w:numPr>
        <w:tabs>
          <w:tab w:val="clear" w:pos="0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nadawani</w:t>
      </w:r>
      <w:r w:rsidR="000D4068">
        <w:rPr>
          <w:rFonts w:ascii="Arial" w:hAnsi="Arial" w:cs="Arial"/>
          <w:sz w:val="18"/>
          <w:szCs w:val="18"/>
        </w:rPr>
        <w:t>a</w:t>
      </w:r>
      <w:r w:rsidRPr="00CE5316">
        <w:rPr>
          <w:rFonts w:ascii="Arial" w:hAnsi="Arial" w:cs="Arial"/>
          <w:sz w:val="18"/>
          <w:szCs w:val="18"/>
        </w:rPr>
        <w:t xml:space="preserve"> przesyłek, których zawartość stanowią wyłącznie materiały własne oraz nie załączaniu do przesyłek żadnych materiałów pochodzących od osób trzecich, a w szczególności reklamowych, informacyjnych, promocyjnych i innych,</w:t>
      </w:r>
    </w:p>
    <w:p w:rsidR="0070142E" w:rsidRPr="00CE5316" w:rsidRDefault="0070142E">
      <w:pPr>
        <w:pStyle w:val="Tekstpodstawowywcity31"/>
        <w:numPr>
          <w:ilvl w:val="1"/>
          <w:numId w:val="14"/>
        </w:numPr>
        <w:spacing w:after="0"/>
        <w:jc w:val="both"/>
        <w:rPr>
          <w:rFonts w:ascii="Arial" w:eastAsia="Batang" w:hAnsi="Arial" w:cs="Arial"/>
          <w:sz w:val="18"/>
          <w:szCs w:val="18"/>
        </w:rPr>
      </w:pPr>
      <w:r w:rsidRPr="00CE5316">
        <w:rPr>
          <w:rFonts w:ascii="Arial" w:eastAsia="Batang" w:hAnsi="Arial" w:cs="Arial"/>
          <w:sz w:val="18"/>
          <w:szCs w:val="18"/>
        </w:rPr>
        <w:t>sporządzani</w:t>
      </w:r>
      <w:r w:rsidR="000D4068">
        <w:rPr>
          <w:rFonts w:ascii="Arial" w:eastAsia="Batang" w:hAnsi="Arial" w:cs="Arial"/>
          <w:sz w:val="18"/>
          <w:szCs w:val="18"/>
        </w:rPr>
        <w:t>a</w:t>
      </w:r>
      <w:r w:rsidRPr="00CE5316">
        <w:rPr>
          <w:rFonts w:ascii="Arial" w:eastAsia="Batang" w:hAnsi="Arial" w:cs="Arial"/>
          <w:sz w:val="18"/>
          <w:szCs w:val="18"/>
        </w:rPr>
        <w:t xml:space="preserve"> w dwóch egzemplarzach, </w:t>
      </w:r>
      <w:r w:rsidR="000D4068">
        <w:rPr>
          <w:rFonts w:ascii="Arial" w:eastAsia="Batang" w:hAnsi="Arial" w:cs="Arial"/>
          <w:sz w:val="18"/>
          <w:szCs w:val="18"/>
        </w:rPr>
        <w:t xml:space="preserve">po jednym dla Wykonawcy i Zamawiającego, </w:t>
      </w:r>
      <w:r w:rsidRPr="00CE5316">
        <w:rPr>
          <w:rFonts w:ascii="Arial" w:eastAsia="Batang" w:hAnsi="Arial" w:cs="Arial"/>
          <w:sz w:val="18"/>
          <w:szCs w:val="18"/>
        </w:rPr>
        <w:t>zaopatrzonych w</w:t>
      </w:r>
      <w:r w:rsidR="000D4068">
        <w:rPr>
          <w:rFonts w:ascii="Arial" w:eastAsia="Batang" w:hAnsi="Arial" w:cs="Arial"/>
          <w:sz w:val="18"/>
          <w:szCs w:val="18"/>
        </w:rPr>
        <w:t> </w:t>
      </w:r>
      <w:r w:rsidRPr="00CE5316">
        <w:rPr>
          <w:rFonts w:ascii="Arial" w:eastAsia="Batang" w:hAnsi="Arial" w:cs="Arial"/>
          <w:sz w:val="18"/>
          <w:szCs w:val="18"/>
        </w:rPr>
        <w:t xml:space="preserve">informacje o </w:t>
      </w:r>
      <w:r w:rsidR="00672E7B" w:rsidRPr="00CE5316">
        <w:rPr>
          <w:rFonts w:ascii="Arial" w:hAnsi="Arial" w:cs="Arial"/>
          <w:sz w:val="18"/>
          <w:szCs w:val="18"/>
        </w:rPr>
        <w:t>Zamawiającym</w:t>
      </w:r>
      <w:r w:rsidRPr="00CE5316">
        <w:rPr>
          <w:rFonts w:ascii="Arial" w:eastAsia="Batang" w:hAnsi="Arial" w:cs="Arial"/>
          <w:sz w:val="18"/>
          <w:szCs w:val="18"/>
        </w:rPr>
        <w:t>, formie opłaty, numerze i dacie zawartej umowy, z których oryginał przeznaczony jest dla pocztowej placówki nadawczej:</w:t>
      </w:r>
    </w:p>
    <w:p w:rsidR="0070142E" w:rsidRPr="00BA1DE6" w:rsidRDefault="0070142E" w:rsidP="00BA1DE6">
      <w:pPr>
        <w:pStyle w:val="Tekstpodstawowy"/>
        <w:numPr>
          <w:ilvl w:val="2"/>
          <w:numId w:val="4"/>
        </w:numPr>
        <w:tabs>
          <w:tab w:val="clear" w:pos="0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eastAsia="Batang" w:hAnsi="Arial" w:cs="Arial"/>
          <w:sz w:val="18"/>
          <w:szCs w:val="18"/>
        </w:rPr>
        <w:t xml:space="preserve">pocztowej książki nadawczej - </w:t>
      </w:r>
      <w:r w:rsidRPr="00CE5316">
        <w:rPr>
          <w:rFonts w:ascii="Arial" w:hAnsi="Arial" w:cs="Arial"/>
          <w:sz w:val="18"/>
          <w:szCs w:val="18"/>
        </w:rPr>
        <w:t>dla przesyłek rejestrowanych, wpisując każdą przesyłkę kolejno w oddzielną pozycję czytelnie, zgodnie z określeniem kolumn</w:t>
      </w:r>
      <w:r w:rsidR="00BA1DE6">
        <w:rPr>
          <w:rFonts w:ascii="Arial" w:hAnsi="Arial" w:cs="Arial"/>
          <w:sz w:val="18"/>
          <w:szCs w:val="18"/>
        </w:rPr>
        <w:t>,</w:t>
      </w:r>
      <w:r w:rsidRPr="00BA1DE6">
        <w:rPr>
          <w:rFonts w:ascii="Arial" w:hAnsi="Arial" w:cs="Arial"/>
          <w:sz w:val="18"/>
          <w:szCs w:val="18"/>
        </w:rPr>
        <w:t xml:space="preserve"> </w:t>
      </w:r>
    </w:p>
    <w:p w:rsidR="0070142E" w:rsidRPr="00CE5316" w:rsidRDefault="0070142E">
      <w:pPr>
        <w:pStyle w:val="Tekstpodstawowy"/>
        <w:numPr>
          <w:ilvl w:val="2"/>
          <w:numId w:val="4"/>
        </w:numPr>
        <w:tabs>
          <w:tab w:val="clear" w:pos="0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zestawienia</w:t>
      </w:r>
      <w:r w:rsidRPr="00CE5316">
        <w:rPr>
          <w:rFonts w:ascii="Arial" w:eastAsia="Batang" w:hAnsi="Arial" w:cs="Arial"/>
          <w:sz w:val="18"/>
          <w:szCs w:val="18"/>
        </w:rPr>
        <w:t xml:space="preserve"> zgodnego ze wzorem stanowiącym </w:t>
      </w:r>
      <w:r w:rsidRPr="00CE5316">
        <w:rPr>
          <w:rFonts w:ascii="Arial" w:hAnsi="Arial" w:cs="Arial"/>
          <w:bCs/>
          <w:sz w:val="18"/>
          <w:szCs w:val="18"/>
        </w:rPr>
        <w:t>załącznik nr 2</w:t>
      </w:r>
      <w:r w:rsidRPr="00CE5316">
        <w:rPr>
          <w:rFonts w:ascii="Arial" w:hAnsi="Arial" w:cs="Arial"/>
          <w:sz w:val="18"/>
          <w:szCs w:val="18"/>
        </w:rPr>
        <w:t xml:space="preserve"> - </w:t>
      </w:r>
      <w:r w:rsidRPr="00CE5316">
        <w:rPr>
          <w:rFonts w:ascii="Arial" w:eastAsia="Batang" w:hAnsi="Arial" w:cs="Arial"/>
          <w:sz w:val="18"/>
          <w:szCs w:val="18"/>
        </w:rPr>
        <w:t>dla przesyłek nierejestrowanych.</w:t>
      </w:r>
      <w:r w:rsidRPr="00CE5316">
        <w:rPr>
          <w:rFonts w:ascii="Arial" w:hAnsi="Arial" w:cs="Arial"/>
          <w:sz w:val="18"/>
          <w:szCs w:val="18"/>
        </w:rPr>
        <w:t xml:space="preserve"> </w:t>
      </w:r>
    </w:p>
    <w:p w:rsidR="0070142E" w:rsidRPr="00CE5316" w:rsidRDefault="0070142E">
      <w:pPr>
        <w:pStyle w:val="Tekstpodstawowy"/>
        <w:tabs>
          <w:tab w:val="clear" w:pos="0"/>
        </w:tabs>
        <w:spacing w:line="240" w:lineRule="auto"/>
        <w:ind w:left="720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W przypadku dokonania błędnego wpisu i jego poprawienia bądź wykreślenia, </w:t>
      </w:r>
      <w:r w:rsidR="00672E7B" w:rsidRPr="00CE5316">
        <w:rPr>
          <w:rFonts w:ascii="Arial" w:hAnsi="Arial" w:cs="Arial"/>
          <w:sz w:val="18"/>
          <w:szCs w:val="18"/>
        </w:rPr>
        <w:t>Zamawiający</w:t>
      </w:r>
      <w:r w:rsidRPr="00CE5316">
        <w:rPr>
          <w:rFonts w:ascii="Arial" w:hAnsi="Arial" w:cs="Arial"/>
          <w:sz w:val="18"/>
          <w:szCs w:val="18"/>
        </w:rPr>
        <w:t xml:space="preserve"> poświadcza ten fakt składając obok swój podpis,</w:t>
      </w:r>
    </w:p>
    <w:p w:rsidR="0070142E" w:rsidRPr="00CE5316" w:rsidRDefault="0070142E">
      <w:pPr>
        <w:pStyle w:val="Tekstpodstawowy"/>
        <w:numPr>
          <w:ilvl w:val="1"/>
          <w:numId w:val="14"/>
        </w:numPr>
        <w:tabs>
          <w:tab w:val="clear" w:pos="0"/>
        </w:tabs>
        <w:spacing w:line="240" w:lineRule="auto"/>
        <w:jc w:val="both"/>
        <w:rPr>
          <w:rFonts w:ascii="Arial" w:eastAsia="Batang" w:hAnsi="Arial" w:cs="Arial"/>
          <w:sz w:val="18"/>
          <w:szCs w:val="18"/>
        </w:rPr>
      </w:pPr>
      <w:r w:rsidRPr="00CE5316">
        <w:rPr>
          <w:rFonts w:ascii="Arial" w:eastAsia="Batang" w:hAnsi="Arial" w:cs="Arial"/>
          <w:sz w:val="18"/>
          <w:szCs w:val="18"/>
        </w:rPr>
        <w:t>nadawani</w:t>
      </w:r>
      <w:r w:rsidR="000D4068">
        <w:rPr>
          <w:rFonts w:ascii="Arial" w:eastAsia="Batang" w:hAnsi="Arial" w:cs="Arial"/>
          <w:sz w:val="18"/>
          <w:szCs w:val="18"/>
        </w:rPr>
        <w:t>a</w:t>
      </w:r>
      <w:r w:rsidRPr="00CE5316">
        <w:rPr>
          <w:rFonts w:ascii="Arial" w:eastAsia="Batang" w:hAnsi="Arial" w:cs="Arial"/>
          <w:sz w:val="18"/>
          <w:szCs w:val="18"/>
        </w:rPr>
        <w:t xml:space="preserve"> przesyłek w stanie uporządkowanym tj. przekazaniu przesyłek ułożonych stroną adresową w tym samym kierunku:  </w:t>
      </w:r>
    </w:p>
    <w:p w:rsidR="00BA1DE6" w:rsidRPr="00BA1DE6" w:rsidRDefault="0070142E" w:rsidP="00BA1DE6">
      <w:pPr>
        <w:pStyle w:val="Tekstpodstawowy"/>
        <w:numPr>
          <w:ilvl w:val="2"/>
          <w:numId w:val="3"/>
        </w:numPr>
        <w:tabs>
          <w:tab w:val="clear" w:pos="0"/>
        </w:tabs>
        <w:spacing w:line="240" w:lineRule="auto"/>
        <w:jc w:val="both"/>
        <w:rPr>
          <w:rFonts w:ascii="Arial" w:eastAsia="Batang" w:hAnsi="Arial" w:cs="Arial"/>
          <w:color w:val="000000"/>
          <w:sz w:val="18"/>
          <w:szCs w:val="18"/>
        </w:rPr>
      </w:pPr>
      <w:r w:rsidRPr="00BA1DE6">
        <w:rPr>
          <w:rFonts w:ascii="Arial" w:eastAsia="Batang" w:hAnsi="Arial" w:cs="Arial"/>
          <w:sz w:val="18"/>
          <w:szCs w:val="18"/>
        </w:rPr>
        <w:t xml:space="preserve">rejestrowanych – według kolejności wpisów w pocztowej książce nadawczej, </w:t>
      </w:r>
    </w:p>
    <w:p w:rsidR="0070142E" w:rsidRPr="00BA1DE6" w:rsidRDefault="0070142E" w:rsidP="00BA1DE6">
      <w:pPr>
        <w:pStyle w:val="Tekstpodstawowy"/>
        <w:numPr>
          <w:ilvl w:val="2"/>
          <w:numId w:val="3"/>
        </w:numPr>
        <w:tabs>
          <w:tab w:val="clear" w:pos="0"/>
        </w:tabs>
        <w:spacing w:line="240" w:lineRule="auto"/>
        <w:jc w:val="both"/>
        <w:rPr>
          <w:rFonts w:ascii="Arial" w:eastAsia="Batang" w:hAnsi="Arial" w:cs="Arial"/>
          <w:color w:val="000000"/>
          <w:sz w:val="18"/>
          <w:szCs w:val="18"/>
        </w:rPr>
      </w:pPr>
      <w:r w:rsidRPr="00BA1DE6">
        <w:rPr>
          <w:rFonts w:ascii="Arial" w:eastAsia="Batang" w:hAnsi="Arial" w:cs="Arial"/>
          <w:sz w:val="18"/>
          <w:szCs w:val="18"/>
        </w:rPr>
        <w:t xml:space="preserve">nierejestrowanych – w podziale wynikającym z zestawienia, o którym mowa w </w:t>
      </w:r>
      <w:proofErr w:type="spellStart"/>
      <w:r w:rsidRPr="00BA1DE6">
        <w:rPr>
          <w:rFonts w:ascii="Arial" w:eastAsia="Batang" w:hAnsi="Arial" w:cs="Arial"/>
          <w:sz w:val="18"/>
          <w:szCs w:val="18"/>
        </w:rPr>
        <w:t>pkt</w:t>
      </w:r>
      <w:proofErr w:type="spellEnd"/>
      <w:r w:rsidRPr="00BA1DE6">
        <w:rPr>
          <w:rFonts w:ascii="Arial" w:eastAsia="Batang" w:hAnsi="Arial" w:cs="Arial"/>
          <w:sz w:val="18"/>
          <w:szCs w:val="18"/>
        </w:rPr>
        <w:t xml:space="preserve"> 7) </w:t>
      </w:r>
      <w:r w:rsidR="000D4068" w:rsidRPr="00BA1DE6">
        <w:rPr>
          <w:rFonts w:ascii="Arial" w:eastAsia="Batang" w:hAnsi="Arial" w:cs="Arial"/>
          <w:sz w:val="18"/>
          <w:szCs w:val="18"/>
        </w:rPr>
        <w:t>lit.</w:t>
      </w:r>
      <w:r w:rsidRPr="00BA1DE6">
        <w:rPr>
          <w:rFonts w:ascii="Arial" w:eastAsia="Batang" w:hAnsi="Arial" w:cs="Arial"/>
          <w:sz w:val="18"/>
          <w:szCs w:val="18"/>
        </w:rPr>
        <w:t xml:space="preserve"> b),</w:t>
      </w:r>
      <w:r w:rsidRPr="00BA1DE6">
        <w:rPr>
          <w:rFonts w:ascii="Arial" w:eastAsia="Batang" w:hAnsi="Arial" w:cs="Arial"/>
          <w:color w:val="000000"/>
          <w:sz w:val="18"/>
          <w:szCs w:val="18"/>
        </w:rPr>
        <w:t xml:space="preserve"> </w:t>
      </w:r>
    </w:p>
    <w:p w:rsidR="0070142E" w:rsidRDefault="0070142E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</w:p>
    <w:p w:rsidR="000E325F" w:rsidRPr="00CE5316" w:rsidRDefault="000E325F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</w:p>
    <w:p w:rsidR="0070142E" w:rsidRPr="00CE5316" w:rsidRDefault="0070142E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  <w:r w:rsidRPr="00CE5316">
        <w:rPr>
          <w:rFonts w:ascii="Arial" w:hAnsi="Arial" w:cs="Arial"/>
          <w:bCs/>
          <w:sz w:val="18"/>
          <w:szCs w:val="18"/>
        </w:rPr>
        <w:t>§ 3</w:t>
      </w:r>
    </w:p>
    <w:p w:rsidR="0070142E" w:rsidRPr="00CE5316" w:rsidRDefault="0070142E">
      <w:pPr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Strony ustalają następujące zasady rozliczania i regulowania należności:</w:t>
      </w:r>
    </w:p>
    <w:p w:rsidR="0070142E" w:rsidRPr="00CE5316" w:rsidRDefault="0070142E">
      <w:pPr>
        <w:pStyle w:val="Tekstpodstawowywcity31"/>
        <w:numPr>
          <w:ilvl w:val="1"/>
          <w:numId w:val="12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za okres rozliczeniowy przyjmuje się miesiąc kalendarzowy,</w:t>
      </w:r>
    </w:p>
    <w:p w:rsidR="0070142E" w:rsidRPr="00CE5316" w:rsidRDefault="0070142E">
      <w:pPr>
        <w:pStyle w:val="Tekstpodstawowywcity31"/>
        <w:numPr>
          <w:ilvl w:val="1"/>
          <w:numId w:val="12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podstawą rozliczeń finansowych jest ustalona</w:t>
      </w:r>
      <w:r w:rsidR="00456995">
        <w:rPr>
          <w:rFonts w:ascii="Arial" w:hAnsi="Arial" w:cs="Arial"/>
          <w:sz w:val="18"/>
          <w:szCs w:val="18"/>
        </w:rPr>
        <w:t>,</w:t>
      </w:r>
      <w:r w:rsidRPr="00CE5316">
        <w:rPr>
          <w:rFonts w:ascii="Arial" w:hAnsi="Arial" w:cs="Arial"/>
          <w:sz w:val="18"/>
          <w:szCs w:val="18"/>
        </w:rPr>
        <w:t xml:space="preserve"> na podstawie </w:t>
      </w:r>
      <w:r w:rsidR="00456995">
        <w:rPr>
          <w:rFonts w:ascii="Arial" w:hAnsi="Arial" w:cs="Arial"/>
          <w:sz w:val="18"/>
          <w:szCs w:val="18"/>
        </w:rPr>
        <w:t>oferty Wykonawcy z dnia …………………. stanowiąca załącznik nr …. do niniejszej umowy</w:t>
      </w:r>
      <w:r w:rsidRPr="00CE5316">
        <w:rPr>
          <w:rFonts w:ascii="Arial" w:hAnsi="Arial" w:cs="Arial"/>
          <w:sz w:val="18"/>
          <w:szCs w:val="18"/>
        </w:rPr>
        <w:t>, suma opłat za:</w:t>
      </w:r>
    </w:p>
    <w:p w:rsidR="0070142E" w:rsidRPr="00CE5316" w:rsidRDefault="0070142E">
      <w:pPr>
        <w:pStyle w:val="Tekstpodstawowy"/>
        <w:numPr>
          <w:ilvl w:val="2"/>
          <w:numId w:val="12"/>
        </w:numPr>
        <w:tabs>
          <w:tab w:val="clear" w:pos="0"/>
        </w:tabs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nadane przesyłki pocztowe wymienione w </w:t>
      </w:r>
      <w:r w:rsidRPr="00CE5316">
        <w:rPr>
          <w:rFonts w:ascii="Arial" w:hAnsi="Arial" w:cs="Arial"/>
          <w:bCs/>
          <w:sz w:val="18"/>
          <w:szCs w:val="18"/>
        </w:rPr>
        <w:t xml:space="preserve">§ 1 ust. 1 stwierdzona na podstawie dokumentów </w:t>
      </w:r>
      <w:r w:rsidRPr="00CE5316">
        <w:rPr>
          <w:rFonts w:ascii="Arial" w:hAnsi="Arial" w:cs="Arial"/>
          <w:sz w:val="18"/>
          <w:szCs w:val="18"/>
        </w:rPr>
        <w:t xml:space="preserve">nadawczych </w:t>
      </w:r>
    </w:p>
    <w:p w:rsidR="0070142E" w:rsidRPr="00CE5316" w:rsidRDefault="0070142E">
      <w:pPr>
        <w:pStyle w:val="Tekstpodstawowywcity31"/>
        <w:numPr>
          <w:ilvl w:val="2"/>
          <w:numId w:val="12"/>
        </w:numPr>
        <w:spacing w:after="0"/>
        <w:jc w:val="both"/>
        <w:rPr>
          <w:rFonts w:ascii="Arial" w:hAnsi="Arial" w:cs="Arial"/>
          <w:bCs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przesyłki rejestrowane zwracane do </w:t>
      </w:r>
      <w:r w:rsidR="00672E7B" w:rsidRPr="00CE5316">
        <w:rPr>
          <w:rFonts w:ascii="Arial" w:hAnsi="Arial" w:cs="Arial"/>
          <w:sz w:val="18"/>
          <w:szCs w:val="18"/>
        </w:rPr>
        <w:t>Zamawiającego</w:t>
      </w:r>
      <w:r w:rsidRPr="00CE5316">
        <w:rPr>
          <w:rFonts w:ascii="Arial" w:hAnsi="Arial" w:cs="Arial"/>
          <w:sz w:val="18"/>
          <w:szCs w:val="18"/>
        </w:rPr>
        <w:t xml:space="preserve"> stwierdzone na podstawie dokumentów oddawczych,</w:t>
      </w:r>
      <w:r w:rsidRPr="00CE5316">
        <w:rPr>
          <w:rFonts w:ascii="Arial" w:hAnsi="Arial" w:cs="Arial"/>
          <w:bCs/>
          <w:sz w:val="18"/>
          <w:szCs w:val="18"/>
        </w:rPr>
        <w:t xml:space="preserve"> </w:t>
      </w:r>
    </w:p>
    <w:p w:rsidR="0070142E" w:rsidRPr="00CE5316" w:rsidRDefault="00456995">
      <w:pPr>
        <w:pStyle w:val="Tekstpodstawowywcity31"/>
        <w:numPr>
          <w:ilvl w:val="1"/>
          <w:numId w:val="12"/>
        </w:num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oferta</w:t>
      </w:r>
      <w:r w:rsidR="0070142E" w:rsidRPr="00CE5316">
        <w:rPr>
          <w:rFonts w:ascii="Arial" w:hAnsi="Arial" w:cs="Arial"/>
          <w:sz w:val="18"/>
          <w:szCs w:val="18"/>
        </w:rPr>
        <w:t xml:space="preserve"> o któr</w:t>
      </w:r>
      <w:r>
        <w:rPr>
          <w:rFonts w:ascii="Arial" w:hAnsi="Arial" w:cs="Arial"/>
          <w:sz w:val="18"/>
          <w:szCs w:val="18"/>
        </w:rPr>
        <w:t>ej</w:t>
      </w:r>
      <w:r w:rsidR="0070142E" w:rsidRPr="00CE5316">
        <w:rPr>
          <w:rFonts w:ascii="Arial" w:hAnsi="Arial" w:cs="Arial"/>
          <w:sz w:val="18"/>
          <w:szCs w:val="18"/>
        </w:rPr>
        <w:t xml:space="preserve"> mowa w pkt. 2) </w:t>
      </w:r>
      <w:r>
        <w:rPr>
          <w:rFonts w:ascii="Arial" w:hAnsi="Arial" w:cs="Arial"/>
          <w:sz w:val="18"/>
          <w:szCs w:val="18"/>
        </w:rPr>
        <w:t>jest</w:t>
      </w:r>
      <w:r w:rsidR="00D7239F" w:rsidRPr="00CE5316">
        <w:rPr>
          <w:rFonts w:ascii="Arial" w:hAnsi="Arial" w:cs="Arial"/>
          <w:sz w:val="18"/>
          <w:szCs w:val="18"/>
        </w:rPr>
        <w:t xml:space="preserve"> integralną częścią </w:t>
      </w:r>
      <w:r w:rsidR="00150671" w:rsidRPr="00CE5316">
        <w:rPr>
          <w:rFonts w:ascii="Arial" w:hAnsi="Arial" w:cs="Arial"/>
          <w:sz w:val="18"/>
          <w:szCs w:val="18"/>
        </w:rPr>
        <w:t>niniejszej umowy</w:t>
      </w:r>
      <w:r w:rsidR="0070142E" w:rsidRPr="00CE5316">
        <w:rPr>
          <w:rFonts w:ascii="Arial" w:hAnsi="Arial" w:cs="Arial"/>
          <w:sz w:val="18"/>
          <w:szCs w:val="18"/>
        </w:rPr>
        <w:t>,</w:t>
      </w:r>
    </w:p>
    <w:p w:rsidR="0070142E" w:rsidRPr="00CE5316" w:rsidRDefault="0070142E">
      <w:pPr>
        <w:pStyle w:val="Tekstpodstawowywcity31"/>
        <w:numPr>
          <w:ilvl w:val="1"/>
          <w:numId w:val="12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faktury VAT z tytułu należności wynikających z realizacji niniejszej umowy, wystawiane będą w terminie do 7 dni od zakończenia okresu rozliczeniowego</w:t>
      </w:r>
      <w:r w:rsidR="000D4068">
        <w:rPr>
          <w:rFonts w:ascii="Arial" w:hAnsi="Arial" w:cs="Arial"/>
          <w:sz w:val="18"/>
          <w:szCs w:val="18"/>
        </w:rPr>
        <w:t xml:space="preserve"> i nie</w:t>
      </w:r>
      <w:r w:rsidR="00456995">
        <w:rPr>
          <w:rFonts w:ascii="Arial" w:hAnsi="Arial" w:cs="Arial"/>
          <w:sz w:val="18"/>
          <w:szCs w:val="18"/>
        </w:rPr>
        <w:t>z</w:t>
      </w:r>
      <w:r w:rsidR="000D4068">
        <w:rPr>
          <w:rFonts w:ascii="Arial" w:hAnsi="Arial" w:cs="Arial"/>
          <w:sz w:val="18"/>
          <w:szCs w:val="18"/>
        </w:rPr>
        <w:t>w</w:t>
      </w:r>
      <w:r w:rsidR="00456995">
        <w:rPr>
          <w:rFonts w:ascii="Arial" w:hAnsi="Arial" w:cs="Arial"/>
          <w:sz w:val="18"/>
          <w:szCs w:val="18"/>
        </w:rPr>
        <w:t>ł</w:t>
      </w:r>
      <w:r w:rsidR="000D4068">
        <w:rPr>
          <w:rFonts w:ascii="Arial" w:hAnsi="Arial" w:cs="Arial"/>
          <w:sz w:val="18"/>
          <w:szCs w:val="18"/>
        </w:rPr>
        <w:t>oc</w:t>
      </w:r>
      <w:r w:rsidR="00456995">
        <w:rPr>
          <w:rFonts w:ascii="Arial" w:hAnsi="Arial" w:cs="Arial"/>
          <w:sz w:val="18"/>
          <w:szCs w:val="18"/>
        </w:rPr>
        <w:t>z</w:t>
      </w:r>
      <w:r w:rsidR="000D4068">
        <w:rPr>
          <w:rFonts w:ascii="Arial" w:hAnsi="Arial" w:cs="Arial"/>
          <w:sz w:val="18"/>
          <w:szCs w:val="18"/>
        </w:rPr>
        <w:t xml:space="preserve">nie </w:t>
      </w:r>
      <w:r w:rsidR="00456995">
        <w:rPr>
          <w:rFonts w:ascii="Arial" w:hAnsi="Arial" w:cs="Arial"/>
          <w:sz w:val="18"/>
          <w:szCs w:val="18"/>
        </w:rPr>
        <w:t>przesyłanie na adres Zamawiającego</w:t>
      </w:r>
      <w:r w:rsidRPr="00CE5316">
        <w:rPr>
          <w:rFonts w:ascii="Arial" w:hAnsi="Arial" w:cs="Arial"/>
          <w:sz w:val="18"/>
          <w:szCs w:val="18"/>
        </w:rPr>
        <w:t>,</w:t>
      </w:r>
    </w:p>
    <w:p w:rsidR="0070142E" w:rsidRPr="00CE5316" w:rsidRDefault="0070142E">
      <w:pPr>
        <w:pStyle w:val="Tekstpodstawowywcity31"/>
        <w:numPr>
          <w:ilvl w:val="1"/>
          <w:numId w:val="12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należności wynikające z faktur VAT </w:t>
      </w:r>
      <w:r w:rsidR="00672E7B" w:rsidRPr="00CE5316">
        <w:rPr>
          <w:rFonts w:ascii="Arial" w:hAnsi="Arial" w:cs="Arial"/>
          <w:sz w:val="18"/>
          <w:szCs w:val="18"/>
        </w:rPr>
        <w:t>Zamawiający</w:t>
      </w:r>
      <w:r w:rsidRPr="00CE5316">
        <w:rPr>
          <w:rFonts w:ascii="Arial" w:hAnsi="Arial" w:cs="Arial"/>
          <w:sz w:val="18"/>
          <w:szCs w:val="18"/>
        </w:rPr>
        <w:t xml:space="preserve"> regulować będzie przelewem na konto w</w:t>
      </w:r>
      <w:r w:rsidR="00105D0F" w:rsidRPr="00CE5316">
        <w:rPr>
          <w:rFonts w:ascii="Arial" w:hAnsi="Arial" w:cs="Arial"/>
          <w:sz w:val="18"/>
          <w:szCs w:val="18"/>
        </w:rPr>
        <w:t xml:space="preserve">skazane na fakturze w terminie </w:t>
      </w:r>
      <w:r w:rsidR="0059718C">
        <w:rPr>
          <w:rFonts w:ascii="Arial" w:hAnsi="Arial" w:cs="Arial"/>
          <w:sz w:val="18"/>
          <w:szCs w:val="18"/>
        </w:rPr>
        <w:t>……..</w:t>
      </w:r>
      <w:r w:rsidR="006743DA" w:rsidRPr="00CE5316">
        <w:rPr>
          <w:rFonts w:ascii="Arial" w:hAnsi="Arial" w:cs="Arial"/>
          <w:sz w:val="18"/>
          <w:szCs w:val="18"/>
        </w:rPr>
        <w:t xml:space="preserve"> </w:t>
      </w:r>
      <w:r w:rsidRPr="00CE5316">
        <w:rPr>
          <w:rFonts w:ascii="Arial" w:hAnsi="Arial" w:cs="Arial"/>
          <w:sz w:val="18"/>
          <w:szCs w:val="18"/>
        </w:rPr>
        <w:t xml:space="preserve">dni od daty jej </w:t>
      </w:r>
      <w:r w:rsidR="000563FF">
        <w:rPr>
          <w:rFonts w:ascii="Arial" w:hAnsi="Arial" w:cs="Arial"/>
          <w:sz w:val="18"/>
          <w:szCs w:val="18"/>
        </w:rPr>
        <w:t>wystawienia przez Wykonawcę</w:t>
      </w:r>
      <w:r w:rsidRPr="00CE5316">
        <w:rPr>
          <w:rFonts w:ascii="Arial" w:hAnsi="Arial" w:cs="Arial"/>
          <w:sz w:val="18"/>
          <w:szCs w:val="18"/>
        </w:rPr>
        <w:t xml:space="preserve">. Na przelewie </w:t>
      </w:r>
      <w:r w:rsidR="00672E7B" w:rsidRPr="00CE5316">
        <w:rPr>
          <w:rFonts w:ascii="Arial" w:hAnsi="Arial" w:cs="Arial"/>
          <w:sz w:val="18"/>
          <w:szCs w:val="18"/>
        </w:rPr>
        <w:t>Zamawiający</w:t>
      </w:r>
      <w:r w:rsidRPr="00CE5316">
        <w:rPr>
          <w:rFonts w:ascii="Arial" w:hAnsi="Arial" w:cs="Arial"/>
          <w:sz w:val="18"/>
          <w:szCs w:val="18"/>
        </w:rPr>
        <w:t xml:space="preserve"> zobowiązany jest określić tytuł wpłaty "wpłata za fakturę VAT nr ……..., umowa nr </w:t>
      </w:r>
      <w:r w:rsidR="00150671" w:rsidRPr="00CE5316">
        <w:rPr>
          <w:rFonts w:ascii="Arial" w:hAnsi="Arial" w:cs="Arial"/>
          <w:b/>
          <w:sz w:val="18"/>
          <w:szCs w:val="18"/>
        </w:rPr>
        <w:t>…………………………………</w:t>
      </w:r>
      <w:r w:rsidRPr="00CE5316">
        <w:rPr>
          <w:rFonts w:ascii="Arial" w:hAnsi="Arial" w:cs="Arial"/>
          <w:sz w:val="18"/>
          <w:szCs w:val="18"/>
        </w:rPr>
        <w:t>”,</w:t>
      </w:r>
    </w:p>
    <w:p w:rsidR="0070142E" w:rsidRPr="00CE5316" w:rsidRDefault="0070142E">
      <w:pPr>
        <w:pStyle w:val="Tekstpodstawowywcity31"/>
        <w:numPr>
          <w:ilvl w:val="1"/>
          <w:numId w:val="12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za dzień zapłaty przyjmuje się dzień uznania rachunku bankowego </w:t>
      </w:r>
      <w:r w:rsidR="00150671" w:rsidRPr="00CE5316">
        <w:rPr>
          <w:rFonts w:ascii="Arial" w:hAnsi="Arial" w:cs="Arial"/>
          <w:b/>
          <w:bCs/>
          <w:color w:val="000000"/>
          <w:sz w:val="18"/>
          <w:szCs w:val="18"/>
        </w:rPr>
        <w:t>Wykonawcy</w:t>
      </w:r>
      <w:r w:rsidRPr="00CE5316">
        <w:rPr>
          <w:rFonts w:ascii="Arial" w:hAnsi="Arial" w:cs="Arial"/>
          <w:sz w:val="18"/>
          <w:szCs w:val="18"/>
        </w:rPr>
        <w:t>,</w:t>
      </w:r>
    </w:p>
    <w:p w:rsidR="0070142E" w:rsidRPr="003457DA" w:rsidRDefault="0070142E" w:rsidP="003457DA">
      <w:pPr>
        <w:pStyle w:val="Tekstpodstawowywcity31"/>
        <w:numPr>
          <w:ilvl w:val="1"/>
          <w:numId w:val="12"/>
        </w:numPr>
        <w:spacing w:after="0"/>
        <w:jc w:val="both"/>
        <w:rPr>
          <w:rFonts w:ascii="Arial" w:hAnsi="Arial" w:cs="Arial"/>
          <w:bCs/>
          <w:sz w:val="18"/>
          <w:szCs w:val="18"/>
        </w:rPr>
      </w:pPr>
      <w:r w:rsidRPr="003457DA">
        <w:rPr>
          <w:rFonts w:ascii="Arial" w:hAnsi="Arial" w:cs="Arial"/>
          <w:sz w:val="18"/>
          <w:szCs w:val="18"/>
        </w:rPr>
        <w:t xml:space="preserve">za nieterminowe regulowanie należności </w:t>
      </w:r>
      <w:r w:rsidR="00150671" w:rsidRPr="003457DA">
        <w:rPr>
          <w:rFonts w:ascii="Arial" w:hAnsi="Arial" w:cs="Arial"/>
          <w:b/>
          <w:bCs/>
          <w:color w:val="000000"/>
          <w:sz w:val="18"/>
          <w:szCs w:val="18"/>
        </w:rPr>
        <w:t>Wykonawca</w:t>
      </w:r>
      <w:r w:rsidRPr="003457DA">
        <w:rPr>
          <w:rFonts w:ascii="Arial" w:hAnsi="Arial" w:cs="Arial"/>
          <w:sz w:val="18"/>
          <w:szCs w:val="18"/>
        </w:rPr>
        <w:t xml:space="preserve"> naliczać będzie odsetki w wysokości ustawowej.</w:t>
      </w:r>
      <w:r w:rsidRPr="003457DA">
        <w:rPr>
          <w:rFonts w:ascii="Arial" w:hAnsi="Arial" w:cs="Arial"/>
          <w:b/>
          <w:sz w:val="18"/>
          <w:szCs w:val="18"/>
        </w:rPr>
        <w:t xml:space="preserve"> </w:t>
      </w:r>
    </w:p>
    <w:p w:rsidR="0070142E" w:rsidRPr="00CE5316" w:rsidRDefault="0070142E">
      <w:pPr>
        <w:pStyle w:val="Tekstpodstawowywcity31"/>
        <w:numPr>
          <w:ilvl w:val="1"/>
          <w:numId w:val="12"/>
        </w:numPr>
        <w:tabs>
          <w:tab w:val="left" w:pos="643"/>
        </w:tabs>
        <w:spacing w:after="0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Strony ustalają, że faktury VAT będą:</w:t>
      </w:r>
    </w:p>
    <w:p w:rsidR="0070142E" w:rsidRPr="00CE5316" w:rsidRDefault="0070142E">
      <w:pPr>
        <w:ind w:left="363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- wystawiane i przesyłane na adres </w:t>
      </w:r>
      <w:r w:rsidR="00672E7B" w:rsidRPr="00CE5316">
        <w:rPr>
          <w:rFonts w:ascii="Arial" w:hAnsi="Arial" w:cs="Arial"/>
          <w:sz w:val="18"/>
          <w:szCs w:val="18"/>
        </w:rPr>
        <w:t>Zamawiającego</w:t>
      </w:r>
      <w:r w:rsidR="00680B06" w:rsidRPr="00CE5316">
        <w:rPr>
          <w:rFonts w:ascii="Arial" w:hAnsi="Arial" w:cs="Arial"/>
          <w:sz w:val="18"/>
          <w:szCs w:val="18"/>
        </w:rPr>
        <w:t xml:space="preserve"> wskazany w preambule umowy, </w:t>
      </w:r>
    </w:p>
    <w:p w:rsidR="0070142E" w:rsidRPr="00CE5316" w:rsidRDefault="0070142E">
      <w:pPr>
        <w:numPr>
          <w:ilvl w:val="1"/>
          <w:numId w:val="12"/>
        </w:numPr>
        <w:jc w:val="both"/>
        <w:rPr>
          <w:rFonts w:ascii="Arial" w:eastAsia="Batang" w:hAnsi="Arial" w:cs="Arial"/>
          <w:sz w:val="18"/>
          <w:szCs w:val="18"/>
        </w:rPr>
      </w:pPr>
      <w:r w:rsidRPr="00CE5316">
        <w:rPr>
          <w:rFonts w:ascii="Arial" w:eastAsia="Batang" w:hAnsi="Arial" w:cs="Arial"/>
          <w:sz w:val="18"/>
          <w:szCs w:val="18"/>
        </w:rPr>
        <w:t>zmiana zasad wystawiania i przesyłania faktur VAT, określonych w</w:t>
      </w:r>
      <w:r w:rsidR="003457DA">
        <w:rPr>
          <w:rFonts w:ascii="Arial" w:eastAsia="Batang" w:hAnsi="Arial" w:cs="Arial"/>
          <w:sz w:val="18"/>
          <w:szCs w:val="18"/>
        </w:rPr>
        <w:t xml:space="preserve"> § 3</w:t>
      </w:r>
      <w:r w:rsidRPr="00CE5316">
        <w:rPr>
          <w:rFonts w:ascii="Arial" w:eastAsia="Batang" w:hAnsi="Arial" w:cs="Arial"/>
          <w:sz w:val="18"/>
          <w:szCs w:val="18"/>
        </w:rPr>
        <w:t xml:space="preserve"> pkt. </w:t>
      </w:r>
      <w:r w:rsidR="003457DA">
        <w:rPr>
          <w:rFonts w:ascii="Arial" w:eastAsia="Batang" w:hAnsi="Arial" w:cs="Arial"/>
          <w:sz w:val="18"/>
          <w:szCs w:val="18"/>
        </w:rPr>
        <w:t>8</w:t>
      </w:r>
      <w:r w:rsidRPr="00CE5316">
        <w:rPr>
          <w:rFonts w:ascii="Arial" w:eastAsia="Batang" w:hAnsi="Arial" w:cs="Arial"/>
          <w:sz w:val="18"/>
          <w:szCs w:val="18"/>
        </w:rPr>
        <w:t xml:space="preserve">), nie wymaga </w:t>
      </w:r>
      <w:proofErr w:type="spellStart"/>
      <w:r w:rsidRPr="00CE5316">
        <w:rPr>
          <w:rFonts w:ascii="Arial" w:eastAsia="Batang" w:hAnsi="Arial" w:cs="Arial"/>
          <w:sz w:val="18"/>
          <w:szCs w:val="18"/>
        </w:rPr>
        <w:t>aneksowania</w:t>
      </w:r>
      <w:proofErr w:type="spellEnd"/>
      <w:r w:rsidRPr="00CE5316">
        <w:rPr>
          <w:rFonts w:ascii="Arial" w:eastAsia="Batang" w:hAnsi="Arial" w:cs="Arial"/>
          <w:sz w:val="18"/>
          <w:szCs w:val="18"/>
        </w:rPr>
        <w:t xml:space="preserve"> umowy, pod warunkiem pisemnego powiadomienia o tym fakcie </w:t>
      </w:r>
      <w:r w:rsidR="000E325F">
        <w:rPr>
          <w:rFonts w:ascii="Arial" w:hAnsi="Arial" w:cs="Arial"/>
          <w:b/>
          <w:bCs/>
          <w:color w:val="000000"/>
          <w:sz w:val="18"/>
          <w:szCs w:val="18"/>
        </w:rPr>
        <w:t>Zamawiającego</w:t>
      </w:r>
      <w:r w:rsidRPr="00CE5316">
        <w:rPr>
          <w:rFonts w:ascii="Arial" w:eastAsia="Batang" w:hAnsi="Arial" w:cs="Arial"/>
          <w:sz w:val="18"/>
          <w:szCs w:val="18"/>
        </w:rPr>
        <w:t>.</w:t>
      </w:r>
    </w:p>
    <w:p w:rsidR="00680B06" w:rsidRDefault="00680B06">
      <w:pPr>
        <w:pStyle w:val="Tekstpodstawowywcity31"/>
        <w:spacing w:after="0" w:line="360" w:lineRule="auto"/>
        <w:ind w:left="0"/>
        <w:jc w:val="center"/>
        <w:rPr>
          <w:rFonts w:ascii="Arial" w:hAnsi="Arial" w:cs="Arial"/>
          <w:bCs/>
          <w:sz w:val="18"/>
          <w:szCs w:val="18"/>
        </w:rPr>
      </w:pPr>
    </w:p>
    <w:p w:rsidR="000E325F" w:rsidRPr="00CE5316" w:rsidRDefault="000E325F">
      <w:pPr>
        <w:pStyle w:val="Tekstpodstawowywcity31"/>
        <w:spacing w:after="0" w:line="360" w:lineRule="auto"/>
        <w:ind w:left="0"/>
        <w:jc w:val="center"/>
        <w:rPr>
          <w:rFonts w:ascii="Arial" w:hAnsi="Arial" w:cs="Arial"/>
          <w:bCs/>
          <w:sz w:val="18"/>
          <w:szCs w:val="18"/>
        </w:rPr>
      </w:pPr>
    </w:p>
    <w:p w:rsidR="0070142E" w:rsidRPr="00CE5316" w:rsidRDefault="0070142E">
      <w:pPr>
        <w:pStyle w:val="Tekstpodstawowywcity31"/>
        <w:spacing w:after="0" w:line="360" w:lineRule="auto"/>
        <w:ind w:left="0"/>
        <w:jc w:val="center"/>
        <w:rPr>
          <w:rFonts w:ascii="Arial" w:hAnsi="Arial" w:cs="Arial"/>
          <w:bCs/>
          <w:sz w:val="18"/>
          <w:szCs w:val="18"/>
        </w:rPr>
      </w:pPr>
      <w:r w:rsidRPr="00CE5316">
        <w:rPr>
          <w:rFonts w:ascii="Arial" w:hAnsi="Arial" w:cs="Arial"/>
          <w:bCs/>
          <w:sz w:val="18"/>
          <w:szCs w:val="18"/>
        </w:rPr>
        <w:t>§ 4</w:t>
      </w:r>
    </w:p>
    <w:p w:rsidR="00B46610" w:rsidRPr="00B46610" w:rsidRDefault="00B46610" w:rsidP="00B46610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B46610">
        <w:rPr>
          <w:rFonts w:ascii="Arial" w:hAnsi="Arial" w:cs="Arial"/>
          <w:sz w:val="18"/>
          <w:szCs w:val="18"/>
        </w:rPr>
        <w:t>1. Zgodnie z art. 43 ust. 1 pkt. 17 ustawy z dnia 11 marca 2004 roku o podatku od towarów i usług (</w:t>
      </w:r>
      <w:proofErr w:type="spellStart"/>
      <w:r w:rsidRPr="00B46610">
        <w:rPr>
          <w:rFonts w:ascii="Arial" w:hAnsi="Arial" w:cs="Arial"/>
          <w:sz w:val="18"/>
          <w:szCs w:val="18"/>
        </w:rPr>
        <w:t>t.j</w:t>
      </w:r>
      <w:proofErr w:type="spellEnd"/>
      <w:r w:rsidRPr="00B46610">
        <w:rPr>
          <w:rFonts w:ascii="Arial" w:hAnsi="Arial" w:cs="Arial"/>
          <w:sz w:val="18"/>
          <w:szCs w:val="18"/>
        </w:rPr>
        <w:t xml:space="preserve">. </w:t>
      </w:r>
      <w:proofErr w:type="spellStart"/>
      <w:r w:rsidRPr="00B46610">
        <w:rPr>
          <w:rFonts w:ascii="Arial" w:hAnsi="Arial" w:cs="Arial"/>
          <w:sz w:val="18"/>
          <w:szCs w:val="18"/>
        </w:rPr>
        <w:t>Dz.U</w:t>
      </w:r>
      <w:proofErr w:type="spellEnd"/>
      <w:r w:rsidRPr="00B46610">
        <w:rPr>
          <w:rFonts w:ascii="Arial" w:hAnsi="Arial" w:cs="Arial"/>
          <w:sz w:val="18"/>
          <w:szCs w:val="18"/>
        </w:rPr>
        <w:t>. z 2011r..Nr 177 poz. 1054 ze zm.) powszechne usługi</w:t>
      </w:r>
      <w:r w:rsidR="0059718C">
        <w:rPr>
          <w:rFonts w:ascii="Arial" w:hAnsi="Arial" w:cs="Arial"/>
          <w:sz w:val="18"/>
          <w:szCs w:val="18"/>
        </w:rPr>
        <w:t xml:space="preserve"> </w:t>
      </w:r>
      <w:r w:rsidRPr="00B46610">
        <w:rPr>
          <w:rFonts w:ascii="Arial" w:hAnsi="Arial" w:cs="Arial"/>
          <w:sz w:val="18"/>
          <w:szCs w:val="18"/>
        </w:rPr>
        <w:t>pocztowe świadczone przez operatora obowiązanego do świadczenia takich usług są</w:t>
      </w:r>
      <w:r w:rsidR="0059718C">
        <w:rPr>
          <w:rFonts w:ascii="Arial" w:hAnsi="Arial" w:cs="Arial"/>
          <w:sz w:val="18"/>
          <w:szCs w:val="18"/>
        </w:rPr>
        <w:t xml:space="preserve"> </w:t>
      </w:r>
      <w:r w:rsidRPr="00B46610">
        <w:rPr>
          <w:rFonts w:ascii="Arial" w:hAnsi="Arial" w:cs="Arial"/>
          <w:sz w:val="18"/>
          <w:szCs w:val="18"/>
        </w:rPr>
        <w:t>zwolnione z podatku od towarów i usług.</w:t>
      </w:r>
    </w:p>
    <w:p w:rsidR="00B46610" w:rsidRPr="00B46610" w:rsidRDefault="00B46610" w:rsidP="00B46610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B46610">
        <w:rPr>
          <w:rFonts w:ascii="Arial" w:hAnsi="Arial" w:cs="Arial"/>
          <w:sz w:val="18"/>
          <w:szCs w:val="18"/>
        </w:rPr>
        <w:t>2. Usługi pocztowe nie mające charakteru powszechnego podlegają opodatkowaniu VAT stawką podstawową.</w:t>
      </w:r>
    </w:p>
    <w:p w:rsidR="00B46610" w:rsidRPr="00B46610" w:rsidRDefault="00B46610" w:rsidP="00B46610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  <w:r w:rsidRPr="00B46610">
        <w:rPr>
          <w:rFonts w:ascii="Arial" w:hAnsi="Arial" w:cs="Arial"/>
          <w:sz w:val="18"/>
          <w:szCs w:val="18"/>
        </w:rPr>
        <w:t>3. Jeżeli w trakcie obowiązywania umowy nastąpi zmiana w zakresie podatku od towarów i usług, Zamawiający zobowiązuje się do uiszczenia opłaty powiększonej o podatek od towarów i usług według obowiązującej stawki.</w:t>
      </w:r>
    </w:p>
    <w:p w:rsidR="000E325F" w:rsidRPr="00CE5316" w:rsidRDefault="000E325F">
      <w:pPr>
        <w:pStyle w:val="Tekstpodstawowy"/>
        <w:tabs>
          <w:tab w:val="clear" w:pos="0"/>
        </w:tabs>
        <w:jc w:val="left"/>
        <w:rPr>
          <w:rFonts w:ascii="Arial" w:hAnsi="Arial" w:cs="Arial"/>
          <w:bCs/>
          <w:sz w:val="18"/>
          <w:szCs w:val="18"/>
        </w:rPr>
      </w:pPr>
    </w:p>
    <w:p w:rsidR="0070142E" w:rsidRPr="00CE5316" w:rsidRDefault="0070142E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  <w:r w:rsidRPr="00CE5316">
        <w:rPr>
          <w:rFonts w:ascii="Arial" w:hAnsi="Arial" w:cs="Arial"/>
          <w:bCs/>
          <w:sz w:val="18"/>
          <w:szCs w:val="18"/>
        </w:rPr>
        <w:t>§ 5</w:t>
      </w:r>
    </w:p>
    <w:p w:rsidR="0070142E" w:rsidRPr="00CE5316" w:rsidRDefault="0070142E" w:rsidP="00907DDF">
      <w:pPr>
        <w:autoSpaceDE w:val="0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Umowa może być rozwiązana przez każdą ze Stron w formie pisemnej,</w:t>
      </w:r>
      <w:r w:rsidR="00BB14B4">
        <w:rPr>
          <w:rFonts w:ascii="Arial" w:hAnsi="Arial" w:cs="Arial"/>
          <w:sz w:val="18"/>
          <w:szCs w:val="18"/>
        </w:rPr>
        <w:t xml:space="preserve"> za1-miesięcznym wypowiedzeniem ze skutkiem na koniec miesiąca kalendarzowego, </w:t>
      </w:r>
      <w:r w:rsidRPr="00CE5316">
        <w:rPr>
          <w:rFonts w:ascii="Arial" w:hAnsi="Arial" w:cs="Arial"/>
          <w:sz w:val="18"/>
          <w:szCs w:val="18"/>
        </w:rPr>
        <w:t>z obowiązkiem dokonania płatności za czynności będące w to</w:t>
      </w:r>
      <w:r w:rsidR="00907DDF">
        <w:rPr>
          <w:rFonts w:ascii="Arial" w:hAnsi="Arial" w:cs="Arial"/>
          <w:sz w:val="18"/>
          <w:szCs w:val="18"/>
        </w:rPr>
        <w:t>ku wynikające z</w:t>
      </w:r>
      <w:r w:rsidR="00BB14B4">
        <w:rPr>
          <w:rFonts w:ascii="Arial" w:hAnsi="Arial" w:cs="Arial"/>
          <w:sz w:val="18"/>
          <w:szCs w:val="18"/>
        </w:rPr>
        <w:t> </w:t>
      </w:r>
      <w:r w:rsidR="00907DDF">
        <w:rPr>
          <w:rFonts w:ascii="Arial" w:hAnsi="Arial" w:cs="Arial"/>
          <w:sz w:val="18"/>
          <w:szCs w:val="18"/>
        </w:rPr>
        <w:t xml:space="preserve">wykonania umowy </w:t>
      </w:r>
      <w:r w:rsidRPr="00CE5316">
        <w:rPr>
          <w:rFonts w:ascii="Arial" w:hAnsi="Arial" w:cs="Arial"/>
          <w:sz w:val="18"/>
          <w:szCs w:val="18"/>
        </w:rPr>
        <w:t>w terminie natychmiastowym, w przypadku niedotrzymania warunków niniejszej umowy, lub w</w:t>
      </w:r>
      <w:r w:rsidR="00BB14B4">
        <w:rPr>
          <w:rFonts w:ascii="Arial" w:hAnsi="Arial" w:cs="Arial"/>
          <w:sz w:val="18"/>
          <w:szCs w:val="18"/>
        </w:rPr>
        <w:t> </w:t>
      </w:r>
      <w:r w:rsidR="00907DDF">
        <w:rPr>
          <w:rFonts w:ascii="Arial" w:hAnsi="Arial" w:cs="Arial"/>
          <w:sz w:val="18"/>
          <w:szCs w:val="18"/>
        </w:rPr>
        <w:t>przypadku zmiany</w:t>
      </w:r>
      <w:r w:rsidRPr="00CE5316">
        <w:rPr>
          <w:rFonts w:ascii="Arial" w:hAnsi="Arial" w:cs="Arial"/>
          <w:sz w:val="18"/>
          <w:szCs w:val="18"/>
        </w:rPr>
        <w:t xml:space="preserve"> w trakcie obowiązywania umowy przepisów podatkowych i przepisów prawnych regulujących działalność pocztową, jeżeli wejście w życie tych przepisów uniemożliwi  realizację umowy,</w:t>
      </w:r>
    </w:p>
    <w:p w:rsidR="0070142E" w:rsidRPr="00CE5316" w:rsidRDefault="0070142E" w:rsidP="00907DDF">
      <w:pPr>
        <w:tabs>
          <w:tab w:val="left" w:pos="720"/>
        </w:tabs>
        <w:autoSpaceDE w:val="0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 </w:t>
      </w:r>
    </w:p>
    <w:p w:rsidR="00066C70" w:rsidRPr="00CE5316" w:rsidRDefault="00066C70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</w:p>
    <w:p w:rsidR="0070142E" w:rsidRPr="00CE5316" w:rsidRDefault="0070142E">
      <w:pPr>
        <w:autoSpaceDE w:val="0"/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bCs/>
          <w:sz w:val="18"/>
          <w:szCs w:val="18"/>
        </w:rPr>
        <w:t>§ 6</w:t>
      </w:r>
      <w:r w:rsidRPr="00CE5316">
        <w:rPr>
          <w:rFonts w:ascii="Arial" w:hAnsi="Arial" w:cs="Arial"/>
          <w:sz w:val="18"/>
          <w:szCs w:val="18"/>
        </w:rPr>
        <w:t xml:space="preserve"> </w:t>
      </w:r>
    </w:p>
    <w:p w:rsidR="0070142E" w:rsidRPr="00CE5316" w:rsidRDefault="0070142E">
      <w:pPr>
        <w:tabs>
          <w:tab w:val="left" w:pos="717"/>
        </w:tabs>
        <w:autoSpaceDE w:val="0"/>
        <w:ind w:left="357" w:hanging="357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1.</w:t>
      </w:r>
      <w:r w:rsidRPr="00CE5316">
        <w:rPr>
          <w:rFonts w:ascii="Arial" w:hAnsi="Arial" w:cs="Arial"/>
          <w:sz w:val="18"/>
          <w:szCs w:val="18"/>
        </w:rPr>
        <w:tab/>
        <w:t xml:space="preserve">Strony zobowiązują się do niezwłocznego, wzajemnego, pisemnego powiadamiania się o zmianach dotyczących określonych w umowie nazw, adresów, bez konieczności sporządzania aneksu do niniejszej umowy. </w:t>
      </w:r>
      <w:r w:rsidRPr="00CE5316">
        <w:rPr>
          <w:rFonts w:ascii="Arial" w:hAnsi="Arial" w:cs="Arial"/>
          <w:sz w:val="18"/>
          <w:szCs w:val="18"/>
        </w:rPr>
        <w:lastRenderedPageBreak/>
        <w:t xml:space="preserve">Korespondencję doręczoną na adresy do korespondencji wskazane w ust. 2, każda ze Stron uzna </w:t>
      </w:r>
      <w:r w:rsidR="000E325F">
        <w:rPr>
          <w:rFonts w:ascii="Arial" w:hAnsi="Arial" w:cs="Arial"/>
          <w:sz w:val="18"/>
          <w:szCs w:val="18"/>
        </w:rPr>
        <w:t xml:space="preserve">                          </w:t>
      </w:r>
      <w:r w:rsidRPr="00CE5316">
        <w:rPr>
          <w:rFonts w:ascii="Arial" w:hAnsi="Arial" w:cs="Arial"/>
          <w:sz w:val="18"/>
          <w:szCs w:val="18"/>
        </w:rPr>
        <w:t>za prawidłowo doręczoną w przypadku nie powiadomienia drugiej Strony o zmianie swego adresu. Każda ze Stron przyjmuje na siebie odpowiedzialność za wszelkie negatywne skutki wynikłe z powodu nie wskazania drugiej Stronie aktualnego adresu.</w:t>
      </w:r>
    </w:p>
    <w:p w:rsidR="0070142E" w:rsidRPr="00CE5316" w:rsidRDefault="0070142E">
      <w:pPr>
        <w:tabs>
          <w:tab w:val="left" w:pos="687"/>
          <w:tab w:val="left" w:pos="717"/>
        </w:tabs>
        <w:autoSpaceDE w:val="0"/>
        <w:ind w:left="357" w:hanging="360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CE5316">
        <w:rPr>
          <w:rFonts w:ascii="Arial" w:hAnsi="Arial" w:cs="Arial"/>
          <w:sz w:val="18"/>
          <w:szCs w:val="18"/>
        </w:rPr>
        <w:t>2.</w:t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b/>
          <w:sz w:val="18"/>
          <w:szCs w:val="18"/>
          <w:u w:val="single"/>
        </w:rPr>
        <w:t xml:space="preserve">Strony ustalają, że ich aktualne adresy do korespondencji są następujące:     </w:t>
      </w:r>
    </w:p>
    <w:p w:rsidR="0070142E" w:rsidRPr="00CE5316" w:rsidRDefault="00150671">
      <w:pPr>
        <w:autoSpaceDE w:val="0"/>
        <w:ind w:left="357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b/>
          <w:bCs/>
          <w:color w:val="000000"/>
          <w:sz w:val="18"/>
          <w:szCs w:val="18"/>
        </w:rPr>
        <w:t>Wykonawc</w:t>
      </w:r>
      <w:r w:rsidR="0070142E" w:rsidRPr="00CE5316">
        <w:rPr>
          <w:rFonts w:ascii="Arial" w:hAnsi="Arial" w:cs="Arial"/>
          <w:sz w:val="18"/>
          <w:szCs w:val="18"/>
        </w:rPr>
        <w:t>a:</w:t>
      </w:r>
    </w:p>
    <w:p w:rsidR="0070142E" w:rsidRPr="00CE5316" w:rsidRDefault="00150671">
      <w:pPr>
        <w:autoSpaceDE w:val="0"/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……………………………………………………………….</w:t>
      </w:r>
    </w:p>
    <w:p w:rsidR="0070142E" w:rsidRPr="00CE5316" w:rsidRDefault="00672E7B">
      <w:pPr>
        <w:autoSpaceDE w:val="0"/>
        <w:ind w:left="357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Zamawiający</w:t>
      </w:r>
      <w:r w:rsidR="0070142E" w:rsidRPr="00CE5316">
        <w:rPr>
          <w:rFonts w:ascii="Arial" w:hAnsi="Arial" w:cs="Arial"/>
          <w:sz w:val="18"/>
          <w:szCs w:val="18"/>
        </w:rPr>
        <w:t>:</w:t>
      </w:r>
    </w:p>
    <w:p w:rsidR="0070142E" w:rsidRPr="00CE5316" w:rsidRDefault="0070142E">
      <w:pPr>
        <w:autoSpaceDE w:val="0"/>
        <w:ind w:left="357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Gmina </w:t>
      </w:r>
      <w:r w:rsidR="00ED3808" w:rsidRPr="00CE5316">
        <w:rPr>
          <w:rFonts w:ascii="Arial" w:hAnsi="Arial" w:cs="Arial"/>
          <w:sz w:val="18"/>
          <w:szCs w:val="18"/>
        </w:rPr>
        <w:t>Tuszyn, ul. Piotrkowska 2/4, 95-080 Tuszyn</w:t>
      </w:r>
    </w:p>
    <w:p w:rsidR="0070142E" w:rsidRPr="00CE5316" w:rsidRDefault="0070142E">
      <w:pPr>
        <w:tabs>
          <w:tab w:val="left" w:pos="717"/>
        </w:tabs>
        <w:autoSpaceDE w:val="0"/>
        <w:ind w:left="357" w:hanging="357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3.</w:t>
      </w:r>
      <w:r w:rsidRPr="00CE5316">
        <w:rPr>
          <w:rFonts w:ascii="Arial" w:hAnsi="Arial" w:cs="Arial"/>
          <w:sz w:val="18"/>
          <w:szCs w:val="18"/>
        </w:rPr>
        <w:tab/>
      </w:r>
      <w:r w:rsidR="00150671" w:rsidRPr="00CE5316">
        <w:rPr>
          <w:rFonts w:ascii="Arial" w:hAnsi="Arial" w:cs="Arial"/>
          <w:b/>
          <w:bCs/>
          <w:color w:val="000000"/>
          <w:sz w:val="18"/>
          <w:szCs w:val="18"/>
        </w:rPr>
        <w:t>Wykonawca</w:t>
      </w:r>
      <w:r w:rsidRPr="00CE5316">
        <w:rPr>
          <w:rFonts w:ascii="Arial" w:hAnsi="Arial" w:cs="Arial"/>
          <w:sz w:val="18"/>
          <w:szCs w:val="18"/>
        </w:rPr>
        <w:t xml:space="preserve"> zastrzega sobie prawo do zmiany treści załączników do niniejszej umowy. Przekazanie </w:t>
      </w:r>
      <w:r w:rsidR="00672E7B" w:rsidRPr="00CE5316">
        <w:rPr>
          <w:rFonts w:ascii="Arial" w:hAnsi="Arial" w:cs="Arial"/>
          <w:sz w:val="18"/>
          <w:szCs w:val="18"/>
        </w:rPr>
        <w:t xml:space="preserve">Zamawiającemu </w:t>
      </w:r>
      <w:r w:rsidRPr="00CE5316">
        <w:rPr>
          <w:rFonts w:ascii="Arial" w:hAnsi="Arial" w:cs="Arial"/>
          <w:sz w:val="18"/>
          <w:szCs w:val="18"/>
        </w:rPr>
        <w:t>zmienionych załączników w formie pisemnej, posiada moc wiążącą od daty ich doręczenia  i nie powoduje konieczności sporządzenia aneksu do niniejszej umowy.</w:t>
      </w:r>
    </w:p>
    <w:p w:rsidR="0070142E" w:rsidRPr="00CE5316" w:rsidRDefault="0070142E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</w:p>
    <w:p w:rsidR="0070142E" w:rsidRDefault="0070142E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  <w:r w:rsidRPr="00CE5316">
        <w:rPr>
          <w:rFonts w:ascii="Arial" w:hAnsi="Arial" w:cs="Arial"/>
          <w:bCs/>
          <w:sz w:val="18"/>
          <w:szCs w:val="18"/>
        </w:rPr>
        <w:t>§ 7</w:t>
      </w:r>
    </w:p>
    <w:p w:rsidR="005A733A" w:rsidRPr="00CE5316" w:rsidRDefault="005A733A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</w:p>
    <w:p w:rsidR="0070142E" w:rsidRPr="005C2A3F" w:rsidRDefault="005C2A3F" w:rsidP="005C2A3F">
      <w:pPr>
        <w:widowControl w:val="0"/>
        <w:jc w:val="both"/>
        <w:rPr>
          <w:rFonts w:ascii="Arial" w:hAnsi="Arial" w:cs="Arial"/>
          <w:sz w:val="18"/>
          <w:szCs w:val="18"/>
        </w:rPr>
      </w:pPr>
      <w:r w:rsidRPr="005C2A3F">
        <w:rPr>
          <w:rFonts w:ascii="Arial" w:hAnsi="Arial" w:cs="Arial"/>
          <w:bCs/>
          <w:color w:val="000000"/>
          <w:sz w:val="18"/>
          <w:szCs w:val="18"/>
        </w:rPr>
        <w:t xml:space="preserve">Strony zobowiązują się do 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nieujawniania </w:t>
      </w:r>
      <w:r w:rsidR="00EE1817">
        <w:rPr>
          <w:rFonts w:ascii="Arial" w:hAnsi="Arial" w:cs="Arial"/>
          <w:bCs/>
          <w:color w:val="000000"/>
          <w:sz w:val="18"/>
          <w:szCs w:val="18"/>
        </w:rPr>
        <w:t>informacji uzyskanych w związku z realizacja niniejszej umowy stanowiących tajemnice przedsiębiorstwa Wykonawcy i Zamawiającego w rozumieniu ustawy o zwalczaniu nieuczciwej konkurencji ( </w:t>
      </w:r>
      <w:proofErr w:type="spellStart"/>
      <w:r w:rsidR="00EE1817">
        <w:rPr>
          <w:rFonts w:ascii="Arial" w:hAnsi="Arial" w:cs="Arial"/>
          <w:bCs/>
          <w:color w:val="000000"/>
          <w:sz w:val="18"/>
          <w:szCs w:val="18"/>
        </w:rPr>
        <w:t>Dz.U</w:t>
      </w:r>
      <w:proofErr w:type="spellEnd"/>
      <w:r w:rsidR="00EE1817">
        <w:rPr>
          <w:rFonts w:ascii="Arial" w:hAnsi="Arial" w:cs="Arial"/>
          <w:bCs/>
          <w:color w:val="000000"/>
          <w:sz w:val="18"/>
          <w:szCs w:val="18"/>
        </w:rPr>
        <w:t xml:space="preserve">. z 2003 r. Nr 153, poz. 1503 z </w:t>
      </w:r>
      <w:proofErr w:type="spellStart"/>
      <w:r w:rsidR="00EE1817">
        <w:rPr>
          <w:rFonts w:ascii="Arial" w:hAnsi="Arial" w:cs="Arial"/>
          <w:bCs/>
          <w:color w:val="000000"/>
          <w:sz w:val="18"/>
          <w:szCs w:val="18"/>
        </w:rPr>
        <w:t>późn</w:t>
      </w:r>
      <w:proofErr w:type="spellEnd"/>
      <w:r w:rsidR="00EE1817">
        <w:rPr>
          <w:rFonts w:ascii="Arial" w:hAnsi="Arial" w:cs="Arial"/>
          <w:bCs/>
          <w:color w:val="000000"/>
          <w:sz w:val="18"/>
          <w:szCs w:val="18"/>
        </w:rPr>
        <w:t>. zm.) i nie mogą byś ujawnione w jakiejkolwiek postaci osobom trzecim przez żadną ze Stron.</w:t>
      </w:r>
    </w:p>
    <w:p w:rsidR="0070142E" w:rsidRPr="00CE5316" w:rsidRDefault="0070142E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</w:p>
    <w:p w:rsidR="0070142E" w:rsidRDefault="0070142E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  <w:r w:rsidRPr="00CE5316">
        <w:rPr>
          <w:rFonts w:ascii="Arial" w:hAnsi="Arial" w:cs="Arial"/>
          <w:bCs/>
          <w:sz w:val="18"/>
          <w:szCs w:val="18"/>
        </w:rPr>
        <w:t>§ 8</w:t>
      </w:r>
    </w:p>
    <w:p w:rsidR="005A733A" w:rsidRPr="00CE5316" w:rsidRDefault="005A733A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</w:p>
    <w:p w:rsidR="00680B06" w:rsidRPr="00CE5316" w:rsidRDefault="00680B06" w:rsidP="00680B06">
      <w:pPr>
        <w:pStyle w:val="Tekstpodstawowy"/>
        <w:numPr>
          <w:ilvl w:val="0"/>
          <w:numId w:val="16"/>
        </w:numPr>
        <w:tabs>
          <w:tab w:val="clear" w:pos="0"/>
        </w:tabs>
        <w:suppressAutoHyphens w:val="0"/>
        <w:spacing w:line="240" w:lineRule="auto"/>
        <w:ind w:hanging="357"/>
        <w:jc w:val="both"/>
        <w:rPr>
          <w:rFonts w:ascii="Arial" w:hAnsi="Arial" w:cs="Arial"/>
          <w:bCs/>
          <w:sz w:val="18"/>
          <w:szCs w:val="18"/>
        </w:rPr>
      </w:pPr>
      <w:r w:rsidRPr="00CE5316">
        <w:rPr>
          <w:rFonts w:ascii="Arial" w:eastAsia="Batang" w:hAnsi="Arial" w:cs="Arial"/>
          <w:iCs/>
          <w:sz w:val="18"/>
          <w:szCs w:val="18"/>
        </w:rPr>
        <w:t>Strony oświadczają</w:t>
      </w:r>
      <w:r w:rsidRPr="00CE5316">
        <w:rPr>
          <w:rFonts w:ascii="Arial" w:eastAsia="Batang" w:hAnsi="Arial" w:cs="Arial"/>
          <w:bCs/>
          <w:iCs/>
          <w:sz w:val="18"/>
          <w:szCs w:val="18"/>
        </w:rPr>
        <w:t xml:space="preserve">, iż zasady korzystania z usług pocztowych wymienionych w </w:t>
      </w:r>
      <w:r w:rsidRPr="00CE5316">
        <w:rPr>
          <w:rFonts w:ascii="Arial" w:hAnsi="Arial" w:cs="Arial"/>
          <w:bCs/>
          <w:sz w:val="18"/>
          <w:szCs w:val="18"/>
        </w:rPr>
        <w:t xml:space="preserve">§ 1 ust. 1, odpowiedzialność </w:t>
      </w:r>
      <w:r w:rsidR="00150671" w:rsidRPr="00CE5316">
        <w:rPr>
          <w:rFonts w:ascii="Arial" w:hAnsi="Arial" w:cs="Arial"/>
          <w:b/>
          <w:bCs/>
          <w:color w:val="000000"/>
          <w:sz w:val="18"/>
          <w:szCs w:val="18"/>
        </w:rPr>
        <w:t>Wykonawc</w:t>
      </w:r>
      <w:r w:rsidRPr="00CE5316">
        <w:rPr>
          <w:rFonts w:ascii="Arial" w:hAnsi="Arial" w:cs="Arial"/>
          <w:bCs/>
          <w:sz w:val="18"/>
          <w:szCs w:val="18"/>
        </w:rPr>
        <w:t>y z tytułu niewykonania lub nienależytego wykonania tych usług, uprawnienia nadawcy i adresata oraz procedury reklamacyjne określają niżej wymienione akty prawne:</w:t>
      </w:r>
    </w:p>
    <w:p w:rsidR="000563FF" w:rsidRPr="000563FF" w:rsidRDefault="000563FF" w:rsidP="000563FF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18"/>
          <w:szCs w:val="18"/>
        </w:rPr>
      </w:pPr>
      <w:r w:rsidRPr="000563FF">
        <w:rPr>
          <w:rFonts w:ascii="Arial" w:hAnsi="Arial" w:cs="Arial"/>
          <w:sz w:val="18"/>
          <w:szCs w:val="18"/>
        </w:rPr>
        <w:t>Ustawa z dnia 23 listopada 2012 roku Prawo pocztowe (Dz. U. z dnia 29 grudnia 2012 r. poz. 1529),</w:t>
      </w:r>
    </w:p>
    <w:p w:rsidR="00680B06" w:rsidRPr="000563FF" w:rsidRDefault="000563FF" w:rsidP="000563FF">
      <w:pPr>
        <w:pStyle w:val="Akapitzlist"/>
        <w:numPr>
          <w:ilvl w:val="0"/>
          <w:numId w:val="26"/>
        </w:numPr>
        <w:suppressAutoHyphens w:val="0"/>
        <w:jc w:val="both"/>
        <w:rPr>
          <w:rFonts w:ascii="Arial" w:hAnsi="Arial" w:cs="Arial"/>
          <w:sz w:val="18"/>
          <w:szCs w:val="18"/>
        </w:rPr>
      </w:pPr>
      <w:r w:rsidRPr="000563FF">
        <w:rPr>
          <w:rFonts w:ascii="Arial" w:hAnsi="Arial" w:cs="Arial"/>
          <w:sz w:val="18"/>
          <w:szCs w:val="18"/>
        </w:rPr>
        <w:t>Akty wewnętrzne wydan</w:t>
      </w:r>
      <w:r w:rsidR="00907DDF">
        <w:rPr>
          <w:rFonts w:ascii="Arial" w:hAnsi="Arial" w:cs="Arial"/>
          <w:sz w:val="18"/>
          <w:szCs w:val="18"/>
        </w:rPr>
        <w:t>e</w:t>
      </w:r>
      <w:r w:rsidRPr="000563FF">
        <w:rPr>
          <w:rFonts w:ascii="Arial" w:hAnsi="Arial" w:cs="Arial"/>
          <w:sz w:val="18"/>
          <w:szCs w:val="18"/>
        </w:rPr>
        <w:t xml:space="preserve"> przez Wykonawcę na podstawie art.21 ustawy Prawo Pocztowe.</w:t>
      </w:r>
      <w:r w:rsidR="00680B06" w:rsidRPr="000563FF">
        <w:rPr>
          <w:rFonts w:ascii="Arial" w:hAnsi="Arial" w:cs="Arial"/>
          <w:sz w:val="18"/>
          <w:szCs w:val="18"/>
        </w:rPr>
        <w:t xml:space="preserve"> </w:t>
      </w:r>
    </w:p>
    <w:p w:rsidR="00680B06" w:rsidRPr="00CE5316" w:rsidRDefault="00672E7B" w:rsidP="000563FF">
      <w:pPr>
        <w:pStyle w:val="Tekstpodstawowy"/>
        <w:numPr>
          <w:ilvl w:val="0"/>
          <w:numId w:val="16"/>
        </w:numPr>
        <w:tabs>
          <w:tab w:val="clear" w:pos="0"/>
        </w:tabs>
        <w:suppressAutoHyphens w:val="0"/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Zamawiający</w:t>
      </w:r>
      <w:r w:rsidR="00680B06" w:rsidRPr="00CE5316">
        <w:rPr>
          <w:rFonts w:ascii="Arial" w:hAnsi="Arial" w:cs="Arial"/>
          <w:sz w:val="18"/>
          <w:szCs w:val="18"/>
        </w:rPr>
        <w:t xml:space="preserve"> oświadcza, że zapoznał się z przepisami wskazanymi w ust.1</w:t>
      </w:r>
      <w:r w:rsidR="00680B06" w:rsidRPr="00CE5316">
        <w:rPr>
          <w:rFonts w:ascii="Arial" w:hAnsi="Arial" w:cs="Arial"/>
          <w:kern w:val="16"/>
          <w:sz w:val="18"/>
          <w:szCs w:val="18"/>
        </w:rPr>
        <w:t>.</w:t>
      </w:r>
    </w:p>
    <w:p w:rsidR="00680B06" w:rsidRPr="00CE5316" w:rsidRDefault="00680B06" w:rsidP="000563FF">
      <w:pPr>
        <w:pStyle w:val="Tekstpodstawowy"/>
        <w:numPr>
          <w:ilvl w:val="0"/>
          <w:numId w:val="16"/>
        </w:numPr>
        <w:tabs>
          <w:tab w:val="clear" w:pos="0"/>
        </w:tabs>
        <w:suppressAutoHyphens w:val="0"/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kern w:val="16"/>
          <w:sz w:val="18"/>
          <w:szCs w:val="18"/>
        </w:rPr>
        <w:t xml:space="preserve">Do świadczenia usług, o których mowa w </w:t>
      </w:r>
      <w:r w:rsidRPr="00CE5316">
        <w:rPr>
          <w:rFonts w:ascii="Arial" w:hAnsi="Arial" w:cs="Arial"/>
          <w:sz w:val="18"/>
          <w:szCs w:val="18"/>
        </w:rPr>
        <w:t>§ 1 ust. 1 mają zastosowanie przepisy wskaz</w:t>
      </w:r>
      <w:r w:rsidR="000563FF">
        <w:rPr>
          <w:rFonts w:ascii="Arial" w:hAnsi="Arial" w:cs="Arial"/>
          <w:sz w:val="18"/>
          <w:szCs w:val="18"/>
        </w:rPr>
        <w:t>ane w ust.1, obowiązujące w dniu</w:t>
      </w:r>
      <w:r w:rsidRPr="00CE5316">
        <w:rPr>
          <w:rFonts w:ascii="Arial" w:hAnsi="Arial" w:cs="Arial"/>
          <w:sz w:val="18"/>
          <w:szCs w:val="18"/>
        </w:rPr>
        <w:t xml:space="preserve"> nadania przesyłek.</w:t>
      </w:r>
    </w:p>
    <w:p w:rsidR="00680B06" w:rsidRPr="00CE5316" w:rsidRDefault="00680B06" w:rsidP="000563FF">
      <w:pPr>
        <w:pStyle w:val="Tekstpodstawowy"/>
        <w:numPr>
          <w:ilvl w:val="0"/>
          <w:numId w:val="16"/>
        </w:numPr>
        <w:tabs>
          <w:tab w:val="clear" w:pos="0"/>
        </w:tabs>
        <w:suppressAutoHyphens w:val="0"/>
        <w:spacing w:line="240" w:lineRule="auto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Zmiana przepisów wskazanych w ust. 1 nie wymaga sporządzenia aneksu do umowy, pod warunki</w:t>
      </w:r>
      <w:r w:rsidR="000563FF">
        <w:rPr>
          <w:rFonts w:ascii="Arial" w:hAnsi="Arial" w:cs="Arial"/>
          <w:sz w:val="18"/>
          <w:szCs w:val="18"/>
        </w:rPr>
        <w:t xml:space="preserve">em                          ich </w:t>
      </w:r>
      <w:r w:rsidRPr="00CE5316">
        <w:rPr>
          <w:rFonts w:ascii="Arial" w:hAnsi="Arial" w:cs="Arial"/>
          <w:sz w:val="18"/>
          <w:szCs w:val="18"/>
        </w:rPr>
        <w:t>opublikowania odpowiednio w Dzienniku Ustaw.</w:t>
      </w:r>
    </w:p>
    <w:p w:rsidR="00680B06" w:rsidRPr="00CE5316" w:rsidRDefault="00680B06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70142E" w:rsidRDefault="0070142E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§ 9</w:t>
      </w:r>
    </w:p>
    <w:p w:rsidR="005A733A" w:rsidRPr="00CE5316" w:rsidRDefault="005A733A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pStyle w:val="Tekstpodstawowy31"/>
        <w:spacing w:line="240" w:lineRule="auto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W sprawach nieuregulowanych niniejszą umową mają zastosowanie przepisy </w:t>
      </w:r>
      <w:r w:rsidRPr="00CE5316">
        <w:rPr>
          <w:rFonts w:ascii="Arial" w:hAnsi="Arial" w:cs="Arial"/>
          <w:bCs/>
          <w:sz w:val="18"/>
          <w:szCs w:val="18"/>
        </w:rPr>
        <w:t>Kodeksu cywilnego</w:t>
      </w:r>
      <w:r w:rsidR="00BB14B4">
        <w:rPr>
          <w:rFonts w:ascii="Arial" w:hAnsi="Arial" w:cs="Arial"/>
          <w:bCs/>
          <w:sz w:val="18"/>
          <w:szCs w:val="18"/>
        </w:rPr>
        <w:t>,</w:t>
      </w:r>
      <w:r w:rsidRPr="00CE5316">
        <w:rPr>
          <w:rFonts w:ascii="Arial" w:hAnsi="Arial" w:cs="Arial"/>
          <w:bCs/>
          <w:sz w:val="18"/>
          <w:szCs w:val="18"/>
        </w:rPr>
        <w:t xml:space="preserve">  Prawa pocztowego</w:t>
      </w:r>
      <w:r w:rsidR="00BB14B4">
        <w:rPr>
          <w:rFonts w:ascii="Arial" w:hAnsi="Arial" w:cs="Arial"/>
          <w:bCs/>
          <w:sz w:val="18"/>
          <w:szCs w:val="18"/>
        </w:rPr>
        <w:t xml:space="preserve"> oraz inne właściwe ze względu na przedmiot umowy</w:t>
      </w:r>
      <w:r w:rsidRPr="00CE5316">
        <w:rPr>
          <w:rFonts w:ascii="Arial" w:hAnsi="Arial" w:cs="Arial"/>
          <w:bCs/>
          <w:sz w:val="18"/>
          <w:szCs w:val="18"/>
        </w:rPr>
        <w:t>.</w:t>
      </w:r>
      <w:r w:rsidRPr="00CE5316">
        <w:rPr>
          <w:rFonts w:ascii="Arial" w:hAnsi="Arial" w:cs="Arial"/>
          <w:sz w:val="18"/>
          <w:szCs w:val="18"/>
        </w:rPr>
        <w:t xml:space="preserve"> </w:t>
      </w:r>
    </w:p>
    <w:p w:rsidR="0070142E" w:rsidRPr="00CE5316" w:rsidRDefault="0070142E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</w:p>
    <w:p w:rsidR="0070142E" w:rsidRDefault="0070142E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  <w:r w:rsidRPr="00CE5316">
        <w:rPr>
          <w:rFonts w:ascii="Arial" w:hAnsi="Arial" w:cs="Arial"/>
          <w:bCs/>
          <w:sz w:val="18"/>
          <w:szCs w:val="18"/>
        </w:rPr>
        <w:t>§ 10</w:t>
      </w:r>
    </w:p>
    <w:p w:rsidR="005A733A" w:rsidRPr="00CE5316" w:rsidRDefault="005A733A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</w:p>
    <w:p w:rsidR="0070142E" w:rsidRPr="00CE5316" w:rsidRDefault="0070142E">
      <w:pPr>
        <w:jc w:val="both"/>
        <w:rPr>
          <w:rFonts w:ascii="Arial" w:hAnsi="Arial" w:cs="Arial"/>
          <w:bCs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Wszelkie zmiany do niniejszej umowy wymagają formy pisemnej w postaci aneksu pod rygorem nieważności,                         z wyjątkiem przypadków określonych w § 3 </w:t>
      </w:r>
      <w:proofErr w:type="spellStart"/>
      <w:r w:rsidRPr="00CE5316">
        <w:rPr>
          <w:rFonts w:ascii="Arial" w:hAnsi="Arial" w:cs="Arial"/>
          <w:sz w:val="18"/>
          <w:szCs w:val="18"/>
        </w:rPr>
        <w:t>pkt</w:t>
      </w:r>
      <w:proofErr w:type="spellEnd"/>
      <w:r w:rsidRPr="00CE5316">
        <w:rPr>
          <w:rFonts w:ascii="Arial" w:hAnsi="Arial" w:cs="Arial"/>
          <w:sz w:val="18"/>
          <w:szCs w:val="18"/>
        </w:rPr>
        <w:t xml:space="preserve"> </w:t>
      </w:r>
      <w:r w:rsidR="000629A9">
        <w:rPr>
          <w:rFonts w:ascii="Arial" w:hAnsi="Arial" w:cs="Arial"/>
          <w:sz w:val="18"/>
          <w:szCs w:val="18"/>
        </w:rPr>
        <w:t>9</w:t>
      </w:r>
      <w:r w:rsidRPr="00CE5316">
        <w:rPr>
          <w:rFonts w:ascii="Arial" w:hAnsi="Arial" w:cs="Arial"/>
          <w:sz w:val="18"/>
          <w:szCs w:val="18"/>
        </w:rPr>
        <w:t xml:space="preserve">, </w:t>
      </w:r>
      <w:r w:rsidRPr="00CE5316">
        <w:rPr>
          <w:rFonts w:ascii="Arial" w:hAnsi="Arial" w:cs="Arial"/>
          <w:bCs/>
          <w:sz w:val="18"/>
          <w:szCs w:val="18"/>
        </w:rPr>
        <w:t>§ 6 oraz § 8 ust. 4 niniejszej umowy.</w:t>
      </w:r>
    </w:p>
    <w:p w:rsidR="00680B06" w:rsidRPr="00CE5316" w:rsidRDefault="00680B06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</w:p>
    <w:p w:rsidR="0070142E" w:rsidRDefault="0070142E">
      <w:pPr>
        <w:pStyle w:val="Tekstpodstawowy"/>
        <w:tabs>
          <w:tab w:val="clear" w:pos="0"/>
        </w:tabs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§ 11</w:t>
      </w:r>
    </w:p>
    <w:p w:rsidR="005A733A" w:rsidRPr="00CE5316" w:rsidRDefault="005A733A">
      <w:pPr>
        <w:pStyle w:val="Tekstpodstawowy"/>
        <w:tabs>
          <w:tab w:val="clear" w:pos="0"/>
        </w:tabs>
        <w:rPr>
          <w:rFonts w:ascii="Arial" w:hAnsi="Arial" w:cs="Arial"/>
          <w:sz w:val="18"/>
          <w:szCs w:val="18"/>
        </w:rPr>
      </w:pPr>
    </w:p>
    <w:p w:rsidR="0070142E" w:rsidRPr="00CE5316" w:rsidRDefault="0070142E" w:rsidP="003457DA">
      <w:pPr>
        <w:numPr>
          <w:ilvl w:val="0"/>
          <w:numId w:val="6"/>
        </w:numPr>
        <w:ind w:left="357" w:hanging="357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Umowa zostaje zawarta na czas o</w:t>
      </w:r>
      <w:r w:rsidR="00066C70" w:rsidRPr="00CE5316">
        <w:rPr>
          <w:rFonts w:ascii="Arial" w:hAnsi="Arial" w:cs="Arial"/>
          <w:sz w:val="18"/>
          <w:szCs w:val="18"/>
        </w:rPr>
        <w:t xml:space="preserve">kreślony i obowiązuje od dnia </w:t>
      </w:r>
      <w:r w:rsidR="005A733A">
        <w:rPr>
          <w:rFonts w:ascii="Arial" w:hAnsi="Arial" w:cs="Arial"/>
          <w:sz w:val="18"/>
          <w:szCs w:val="18"/>
        </w:rPr>
        <w:t>……………………</w:t>
      </w:r>
      <w:r w:rsidR="000563FF">
        <w:rPr>
          <w:rFonts w:ascii="Arial" w:hAnsi="Arial" w:cs="Arial"/>
          <w:sz w:val="18"/>
          <w:szCs w:val="18"/>
        </w:rPr>
        <w:t xml:space="preserve"> </w:t>
      </w:r>
      <w:r w:rsidRPr="00CE5316">
        <w:rPr>
          <w:rFonts w:ascii="Arial" w:hAnsi="Arial" w:cs="Arial"/>
          <w:sz w:val="18"/>
          <w:szCs w:val="18"/>
        </w:rPr>
        <w:t xml:space="preserve"> do dnia 31 grudnia 201</w:t>
      </w:r>
      <w:r w:rsidR="00B96B41">
        <w:rPr>
          <w:rFonts w:ascii="Arial" w:hAnsi="Arial" w:cs="Arial"/>
          <w:sz w:val="18"/>
          <w:szCs w:val="18"/>
        </w:rPr>
        <w:t>6</w:t>
      </w:r>
      <w:r w:rsidR="00EC358A" w:rsidRPr="00CE5316">
        <w:rPr>
          <w:rFonts w:ascii="Arial" w:hAnsi="Arial" w:cs="Arial"/>
          <w:sz w:val="18"/>
          <w:szCs w:val="18"/>
        </w:rPr>
        <w:t xml:space="preserve"> </w:t>
      </w:r>
      <w:r w:rsidRPr="00CE5316">
        <w:rPr>
          <w:rFonts w:ascii="Arial" w:hAnsi="Arial" w:cs="Arial"/>
          <w:sz w:val="18"/>
          <w:szCs w:val="18"/>
        </w:rPr>
        <w:t>roku.</w:t>
      </w:r>
    </w:p>
    <w:p w:rsidR="0070142E" w:rsidRPr="00CE5316" w:rsidRDefault="0070142E" w:rsidP="003457DA">
      <w:pPr>
        <w:numPr>
          <w:ilvl w:val="0"/>
          <w:numId w:val="6"/>
        </w:numPr>
        <w:ind w:left="357" w:hanging="357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W przypadku rozwiązania</w:t>
      </w:r>
      <w:r w:rsidR="00907DDF">
        <w:rPr>
          <w:rFonts w:ascii="Arial" w:hAnsi="Arial" w:cs="Arial"/>
          <w:sz w:val="18"/>
          <w:szCs w:val="18"/>
        </w:rPr>
        <w:t xml:space="preserve"> umowy</w:t>
      </w:r>
      <w:r w:rsidRPr="00CE5316">
        <w:rPr>
          <w:rFonts w:ascii="Arial" w:hAnsi="Arial" w:cs="Arial"/>
          <w:sz w:val="18"/>
          <w:szCs w:val="18"/>
        </w:rPr>
        <w:t xml:space="preserve"> Strony zobowiązują się do dokonania, w terminie 2 miesięcy od zakończenia obowiązywania umowy, rozliczenia liczby nadanych i zwróconych przesyłek, a w razie potrzeby również do zwrotu kwot nienależnych wynikających z takiego rozliczenia na podstawie wystawionych przez </w:t>
      </w:r>
      <w:r w:rsidR="00150671" w:rsidRPr="00CE5316">
        <w:rPr>
          <w:rFonts w:ascii="Arial" w:hAnsi="Arial" w:cs="Arial"/>
          <w:b/>
          <w:bCs/>
          <w:color w:val="000000"/>
          <w:sz w:val="18"/>
          <w:szCs w:val="18"/>
        </w:rPr>
        <w:t>Wykonawc</w:t>
      </w:r>
      <w:r w:rsidRPr="00CE5316">
        <w:rPr>
          <w:rFonts w:ascii="Arial" w:hAnsi="Arial" w:cs="Arial"/>
          <w:sz w:val="18"/>
          <w:szCs w:val="18"/>
        </w:rPr>
        <w:t xml:space="preserve">ę </w:t>
      </w:r>
      <w:r w:rsidRPr="00CE5316">
        <w:rPr>
          <w:rFonts w:ascii="Arial" w:hAnsi="Arial" w:cs="Arial"/>
          <w:color w:val="000000" w:themeColor="text1"/>
          <w:sz w:val="18"/>
          <w:szCs w:val="18"/>
        </w:rPr>
        <w:t xml:space="preserve">faktur korygujących VAT. </w:t>
      </w:r>
    </w:p>
    <w:p w:rsidR="00C43C15" w:rsidRPr="00CE5316" w:rsidRDefault="00C43C15" w:rsidP="003457DA">
      <w:pPr>
        <w:pStyle w:val="Tekstpodstawowy"/>
        <w:numPr>
          <w:ilvl w:val="0"/>
          <w:numId w:val="6"/>
        </w:numPr>
        <w:spacing w:line="240" w:lineRule="auto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r w:rsidRPr="00CE5316">
        <w:rPr>
          <w:rFonts w:ascii="Arial" w:hAnsi="Arial" w:cs="Arial"/>
          <w:bCs/>
          <w:color w:val="000000" w:themeColor="text1"/>
          <w:sz w:val="18"/>
          <w:szCs w:val="18"/>
        </w:rPr>
        <w:t>Środki przeznaczone na zadanie będące przedmiotem zamówienia w roku 201</w:t>
      </w:r>
      <w:r w:rsidR="00FF3BD4">
        <w:rPr>
          <w:rFonts w:ascii="Arial" w:hAnsi="Arial" w:cs="Arial"/>
          <w:bCs/>
          <w:color w:val="000000" w:themeColor="text1"/>
          <w:sz w:val="18"/>
          <w:szCs w:val="18"/>
        </w:rPr>
        <w:t>6</w:t>
      </w:r>
      <w:r w:rsidRPr="00CE5316">
        <w:rPr>
          <w:rFonts w:ascii="Arial" w:hAnsi="Arial" w:cs="Arial"/>
          <w:bCs/>
          <w:color w:val="000000" w:themeColor="text1"/>
          <w:sz w:val="18"/>
          <w:szCs w:val="18"/>
        </w:rPr>
        <w:t xml:space="preserve"> nie będą wyższe niż przyjęte w planie budżetu Gminy </w:t>
      </w:r>
      <w:r w:rsidR="00ED3808" w:rsidRPr="00CE5316">
        <w:rPr>
          <w:rFonts w:ascii="Arial" w:hAnsi="Arial" w:cs="Arial"/>
          <w:bCs/>
          <w:color w:val="000000" w:themeColor="text1"/>
          <w:sz w:val="18"/>
          <w:szCs w:val="18"/>
        </w:rPr>
        <w:t>Tuszyn.</w:t>
      </w:r>
      <w:r w:rsidRPr="00CE5316">
        <w:rPr>
          <w:rFonts w:ascii="Arial" w:hAnsi="Arial" w:cs="Arial"/>
          <w:bCs/>
          <w:color w:val="000000" w:themeColor="text1"/>
          <w:sz w:val="18"/>
          <w:szCs w:val="18"/>
        </w:rPr>
        <w:t xml:space="preserve"> </w:t>
      </w:r>
    </w:p>
    <w:p w:rsidR="00DC4217" w:rsidRDefault="00DC4217" w:rsidP="003457DA">
      <w:pPr>
        <w:pStyle w:val="Tekstpodstawowy"/>
        <w:numPr>
          <w:ilvl w:val="0"/>
          <w:numId w:val="6"/>
        </w:numPr>
        <w:spacing w:line="240" w:lineRule="auto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r w:rsidRPr="00CE5316">
        <w:rPr>
          <w:rFonts w:ascii="Arial" w:hAnsi="Arial" w:cs="Arial"/>
          <w:color w:val="000000" w:themeColor="text1"/>
          <w:sz w:val="18"/>
          <w:szCs w:val="18"/>
        </w:rPr>
        <w:t xml:space="preserve">Wartość przedmiotu umowy strony ustalają do kwoty </w:t>
      </w:r>
      <w:r w:rsidR="0060664B">
        <w:rPr>
          <w:rFonts w:ascii="Arial" w:hAnsi="Arial" w:cs="Arial"/>
          <w:bCs/>
          <w:color w:val="000000" w:themeColor="text1"/>
          <w:sz w:val="18"/>
          <w:szCs w:val="18"/>
        </w:rPr>
        <w:t>…………………………</w:t>
      </w:r>
      <w:r w:rsidRPr="00CE5316">
        <w:rPr>
          <w:rFonts w:ascii="Arial" w:hAnsi="Arial" w:cs="Arial"/>
          <w:bCs/>
          <w:color w:val="000000" w:themeColor="text1"/>
          <w:sz w:val="18"/>
          <w:szCs w:val="18"/>
        </w:rPr>
        <w:t xml:space="preserve"> zł (słownie: </w:t>
      </w:r>
      <w:r w:rsidR="0060664B">
        <w:rPr>
          <w:rFonts w:ascii="Arial" w:hAnsi="Arial" w:cs="Arial"/>
          <w:bCs/>
          <w:color w:val="000000" w:themeColor="text1"/>
          <w:sz w:val="18"/>
          <w:szCs w:val="18"/>
        </w:rPr>
        <w:t>……………………………..</w:t>
      </w:r>
      <w:r w:rsidRPr="00CE5316">
        <w:rPr>
          <w:rFonts w:ascii="Arial" w:hAnsi="Arial" w:cs="Arial"/>
          <w:bCs/>
          <w:color w:val="000000" w:themeColor="text1"/>
          <w:sz w:val="18"/>
          <w:szCs w:val="18"/>
        </w:rPr>
        <w:t xml:space="preserve">zł i  00/100). </w:t>
      </w:r>
    </w:p>
    <w:p w:rsidR="003457DA" w:rsidRPr="003457DA" w:rsidRDefault="003457DA" w:rsidP="003457DA">
      <w:pPr>
        <w:pStyle w:val="Tekstpodstawowy"/>
        <w:numPr>
          <w:ilvl w:val="0"/>
          <w:numId w:val="6"/>
        </w:numPr>
        <w:spacing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E542F5">
        <w:rPr>
          <w:rFonts w:ascii="Arial" w:hAnsi="Arial" w:cs="Arial"/>
          <w:sz w:val="18"/>
          <w:szCs w:val="18"/>
        </w:rPr>
        <w:t>W razie wystąpienia okoliczności powodującej, że wykonani</w:t>
      </w:r>
      <w:r w:rsidR="005A733A">
        <w:rPr>
          <w:rFonts w:ascii="Arial" w:hAnsi="Arial" w:cs="Arial"/>
          <w:sz w:val="18"/>
          <w:szCs w:val="18"/>
        </w:rPr>
        <w:t>e umowy nie leży</w:t>
      </w:r>
      <w:r w:rsidRPr="00E542F5">
        <w:rPr>
          <w:rFonts w:ascii="Arial" w:hAnsi="Arial" w:cs="Arial"/>
          <w:sz w:val="18"/>
          <w:szCs w:val="18"/>
        </w:rPr>
        <w:t xml:space="preserve"> w interesie publicznym, czego nie można było przewidzieć w chwili zawarcia umowy, Zamawiający może odstąpić od umowy w terminie 30 dni od </w:t>
      </w:r>
      <w:r w:rsidRPr="003457DA">
        <w:rPr>
          <w:rFonts w:ascii="Arial" w:hAnsi="Arial" w:cs="Arial"/>
          <w:sz w:val="18"/>
          <w:szCs w:val="18"/>
        </w:rPr>
        <w:t>powzięcia wiadomości o tych okolicznościach. W takim przypadku Wykonawca może żądać od Zamawiającego wyłącznie wynagrodzenia należnego mu z tytułu wykonania części umowy.</w:t>
      </w:r>
    </w:p>
    <w:p w:rsidR="003457DA" w:rsidRPr="003457DA" w:rsidRDefault="003457DA" w:rsidP="003457DA">
      <w:pPr>
        <w:pStyle w:val="Default"/>
        <w:ind w:left="284" w:hanging="284"/>
        <w:rPr>
          <w:rFonts w:ascii="Arial" w:hAnsi="Arial" w:cs="Arial"/>
          <w:sz w:val="18"/>
          <w:szCs w:val="18"/>
        </w:rPr>
      </w:pPr>
      <w:r w:rsidRPr="003457DA">
        <w:rPr>
          <w:rFonts w:ascii="Arial" w:hAnsi="Arial" w:cs="Arial"/>
          <w:sz w:val="18"/>
          <w:szCs w:val="18"/>
        </w:rPr>
        <w:t xml:space="preserve">6.    Umowa ulega wcześniejszemu rozwiązaniu w przypadku przekroczenia kwoty, o której mowa w § 11 ust. 4. Zamawiający poinformuje Wykonawcę o spodziewanym terminie przekroczenia kwoty, o której mowa w § 11 ust. 4. i wcześniejszym zakończeniu umowy. </w:t>
      </w:r>
    </w:p>
    <w:p w:rsidR="003457DA" w:rsidRPr="00CE5316" w:rsidRDefault="003457DA" w:rsidP="003457DA">
      <w:pPr>
        <w:pStyle w:val="Tekstpodstawowy"/>
        <w:ind w:left="360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</w:p>
    <w:p w:rsidR="00C43C15" w:rsidRPr="00CE5316" w:rsidRDefault="00C43C15" w:rsidP="00DC4217">
      <w:pPr>
        <w:ind w:left="357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E816E0" w:rsidRPr="00CE5316" w:rsidRDefault="00E816E0" w:rsidP="00DC4217">
      <w:pPr>
        <w:ind w:left="357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680B06" w:rsidRDefault="00680B06" w:rsidP="000C6BBE">
      <w:pPr>
        <w:pStyle w:val="Tekstpodstawowy"/>
        <w:tabs>
          <w:tab w:val="clear" w:pos="0"/>
        </w:tabs>
        <w:jc w:val="left"/>
        <w:rPr>
          <w:rFonts w:ascii="Arial" w:hAnsi="Arial" w:cs="Arial"/>
          <w:bCs/>
          <w:sz w:val="18"/>
          <w:szCs w:val="18"/>
        </w:rPr>
      </w:pPr>
    </w:p>
    <w:p w:rsidR="005A733A" w:rsidRDefault="005A733A" w:rsidP="000C6BBE">
      <w:pPr>
        <w:pStyle w:val="Tekstpodstawowy"/>
        <w:tabs>
          <w:tab w:val="clear" w:pos="0"/>
        </w:tabs>
        <w:jc w:val="left"/>
        <w:rPr>
          <w:rFonts w:ascii="Arial" w:hAnsi="Arial" w:cs="Arial"/>
          <w:bCs/>
          <w:sz w:val="18"/>
          <w:szCs w:val="18"/>
        </w:rPr>
      </w:pPr>
    </w:p>
    <w:p w:rsidR="005A733A" w:rsidRDefault="005A733A" w:rsidP="000C6BBE">
      <w:pPr>
        <w:pStyle w:val="Tekstpodstawowy"/>
        <w:tabs>
          <w:tab w:val="clear" w:pos="0"/>
        </w:tabs>
        <w:jc w:val="left"/>
        <w:rPr>
          <w:rFonts w:ascii="Arial" w:hAnsi="Arial" w:cs="Arial"/>
          <w:bCs/>
          <w:sz w:val="18"/>
          <w:szCs w:val="18"/>
        </w:rPr>
      </w:pPr>
    </w:p>
    <w:p w:rsidR="005A733A" w:rsidRPr="00CE5316" w:rsidRDefault="005A733A" w:rsidP="000C6BBE">
      <w:pPr>
        <w:pStyle w:val="Tekstpodstawowy"/>
        <w:tabs>
          <w:tab w:val="clear" w:pos="0"/>
        </w:tabs>
        <w:jc w:val="left"/>
        <w:rPr>
          <w:rFonts w:ascii="Arial" w:hAnsi="Arial" w:cs="Arial"/>
          <w:bCs/>
          <w:sz w:val="18"/>
          <w:szCs w:val="18"/>
        </w:rPr>
      </w:pPr>
    </w:p>
    <w:p w:rsidR="0070142E" w:rsidRDefault="0070142E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  <w:r w:rsidRPr="00CE5316">
        <w:rPr>
          <w:rFonts w:ascii="Arial" w:hAnsi="Arial" w:cs="Arial"/>
          <w:bCs/>
          <w:sz w:val="18"/>
          <w:szCs w:val="18"/>
        </w:rPr>
        <w:t>§ 12</w:t>
      </w:r>
    </w:p>
    <w:p w:rsidR="005A733A" w:rsidRDefault="005A733A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</w:p>
    <w:p w:rsidR="003457DA" w:rsidRPr="00503C7C" w:rsidRDefault="003457DA" w:rsidP="003457DA">
      <w:pPr>
        <w:pStyle w:val="Tekstpodstawowy"/>
        <w:spacing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E542F5">
        <w:rPr>
          <w:rFonts w:ascii="Arial" w:hAnsi="Arial" w:cs="Arial"/>
          <w:sz w:val="18"/>
          <w:szCs w:val="18"/>
        </w:rPr>
        <w:t>Ewentualne spory związane z realizacja niniejszej umowy Strony zobowiązują się rozwiązywać w drodze wspólnych uzgodnień. W przypadku, gdy Strony nie osiągną porozumienia spory rozstrzygał będzie sąd właściwy dla siedziby Zamawiającego.</w:t>
      </w:r>
    </w:p>
    <w:p w:rsidR="003457DA" w:rsidRDefault="003457DA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</w:p>
    <w:p w:rsidR="003457DA" w:rsidRDefault="003457DA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</w:p>
    <w:p w:rsidR="003457DA" w:rsidRDefault="003457DA" w:rsidP="003457DA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§ 13</w:t>
      </w:r>
    </w:p>
    <w:p w:rsidR="005A733A" w:rsidRPr="00CE5316" w:rsidRDefault="005A733A" w:rsidP="003457DA">
      <w:pPr>
        <w:pStyle w:val="Tekstpodstawowy"/>
        <w:tabs>
          <w:tab w:val="clear" w:pos="0"/>
        </w:tabs>
        <w:rPr>
          <w:rFonts w:ascii="Arial" w:hAnsi="Arial" w:cs="Arial"/>
          <w:bCs/>
          <w:sz w:val="18"/>
          <w:szCs w:val="18"/>
        </w:rPr>
      </w:pPr>
    </w:p>
    <w:p w:rsidR="0070142E" w:rsidRPr="00CE5316" w:rsidRDefault="0070142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Umowę niniejszą sporządzono w dwóch jednobrzmiących egzemplarzach, po jednym dla każdej ze Stron.</w:t>
      </w:r>
    </w:p>
    <w:p w:rsidR="00C43C15" w:rsidRPr="00CE5316" w:rsidRDefault="00C43C15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C43C15" w:rsidRPr="00CE5316" w:rsidRDefault="00C43C15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70142E" w:rsidRPr="00CE5316" w:rsidRDefault="00672E7B" w:rsidP="00D35182">
      <w:pPr>
        <w:pStyle w:val="Nagwek4"/>
        <w:ind w:left="0" w:firstLine="0"/>
        <w:jc w:val="left"/>
        <w:rPr>
          <w:b w:val="0"/>
          <w:sz w:val="18"/>
          <w:szCs w:val="18"/>
        </w:rPr>
      </w:pPr>
      <w:r w:rsidRPr="00CE5316">
        <w:rPr>
          <w:sz w:val="18"/>
          <w:szCs w:val="18"/>
        </w:rPr>
        <w:t>Zamawiający</w:t>
      </w:r>
      <w:r w:rsidR="0070142E" w:rsidRPr="00CE5316">
        <w:rPr>
          <w:sz w:val="18"/>
          <w:szCs w:val="18"/>
        </w:rPr>
        <w:t xml:space="preserve">                                                                                     </w:t>
      </w:r>
      <w:r w:rsidR="00150671" w:rsidRPr="00CE5316">
        <w:rPr>
          <w:sz w:val="18"/>
          <w:szCs w:val="18"/>
        </w:rPr>
        <w:t>WYKONAWCA</w:t>
      </w:r>
    </w:p>
    <w:p w:rsidR="0070142E" w:rsidRPr="00CE5316" w:rsidRDefault="007014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680B06" w:rsidRPr="00CE5316" w:rsidRDefault="00680B06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C43C15" w:rsidRPr="00CE5316" w:rsidRDefault="00C43C15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C43C15" w:rsidRPr="00CE5316" w:rsidRDefault="00C43C15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  <w:r w:rsidRPr="00CE5316">
        <w:rPr>
          <w:rFonts w:cs="Arial"/>
          <w:sz w:val="18"/>
          <w:szCs w:val="18"/>
        </w:rPr>
        <w:t xml:space="preserve">      Podpis Burmistrza Miasta</w:t>
      </w:r>
    </w:p>
    <w:p w:rsidR="00C43C15" w:rsidRPr="00CE5316" w:rsidRDefault="00C43C15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C43C15" w:rsidRPr="00CE5316" w:rsidRDefault="00C43C15" w:rsidP="00C43C15">
      <w:pPr>
        <w:pStyle w:val="WW-Tekstpodstawowy2"/>
        <w:spacing w:line="360" w:lineRule="auto"/>
        <w:rPr>
          <w:rFonts w:cs="Arial"/>
          <w:sz w:val="18"/>
          <w:szCs w:val="18"/>
        </w:rPr>
      </w:pPr>
    </w:p>
    <w:p w:rsidR="00C43C15" w:rsidRPr="00CE5316" w:rsidRDefault="00C43C15" w:rsidP="00C43C15">
      <w:pPr>
        <w:pStyle w:val="WW-Tekstpodstawowy2"/>
        <w:spacing w:line="360" w:lineRule="auto"/>
        <w:rPr>
          <w:rFonts w:cs="Arial"/>
          <w:sz w:val="18"/>
          <w:szCs w:val="18"/>
        </w:rPr>
      </w:pPr>
    </w:p>
    <w:p w:rsidR="00C43C15" w:rsidRPr="00CE5316" w:rsidRDefault="00030EAA" w:rsidP="00C43C1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Kontrasygnata </w:t>
      </w:r>
      <w:r w:rsidR="00C43C15" w:rsidRPr="00CE5316">
        <w:rPr>
          <w:rFonts w:ascii="Arial" w:hAnsi="Arial" w:cs="Arial"/>
          <w:sz w:val="18"/>
          <w:szCs w:val="18"/>
        </w:rPr>
        <w:t xml:space="preserve"> Skarbnika Miasta </w:t>
      </w:r>
    </w:p>
    <w:p w:rsidR="00680B06" w:rsidRPr="00CE5316" w:rsidRDefault="00680B06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680B06" w:rsidRPr="00CE5316" w:rsidRDefault="00680B06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0C6BBE" w:rsidRPr="00CE5316" w:rsidRDefault="000C6BBE" w:rsidP="000C6BBE">
      <w:pPr>
        <w:pStyle w:val="WW-Tekstpodstawowy2"/>
        <w:spacing w:line="360" w:lineRule="auto"/>
        <w:rPr>
          <w:rFonts w:cs="Arial"/>
          <w:sz w:val="18"/>
          <w:szCs w:val="18"/>
        </w:rPr>
      </w:pPr>
    </w:p>
    <w:p w:rsidR="000C6BBE" w:rsidRPr="00CE5316" w:rsidRDefault="000C6BB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23232E" w:rsidRPr="00CE5316" w:rsidRDefault="0023232E" w:rsidP="000E325F">
      <w:pPr>
        <w:pStyle w:val="WW-Tekstpodstawowy2"/>
        <w:spacing w:line="360" w:lineRule="auto"/>
        <w:rPr>
          <w:rFonts w:cs="Arial"/>
          <w:sz w:val="18"/>
          <w:szCs w:val="18"/>
        </w:rPr>
      </w:pPr>
    </w:p>
    <w:p w:rsidR="0023232E" w:rsidRPr="00CE5316" w:rsidRDefault="0023232E">
      <w:pPr>
        <w:pStyle w:val="WW-Tekstpodstawowy2"/>
        <w:spacing w:line="360" w:lineRule="auto"/>
        <w:ind w:left="720" w:hanging="720"/>
        <w:rPr>
          <w:rFonts w:cs="Arial"/>
          <w:sz w:val="18"/>
          <w:szCs w:val="18"/>
        </w:rPr>
      </w:pPr>
    </w:p>
    <w:p w:rsidR="0070142E" w:rsidRPr="00CE5316" w:rsidRDefault="00232806" w:rsidP="00232806">
      <w:pPr>
        <w:pStyle w:val="Nagwek4"/>
        <w:numPr>
          <w:ilvl w:val="8"/>
          <w:numId w:val="1"/>
        </w:numPr>
        <w:spacing w:line="240" w:lineRule="auto"/>
        <w:jc w:val="left"/>
        <w:rPr>
          <w:sz w:val="18"/>
          <w:szCs w:val="18"/>
        </w:rPr>
      </w:pPr>
      <w:r w:rsidRPr="00CE5316"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70142E" w:rsidRPr="00CE5316">
        <w:rPr>
          <w:sz w:val="18"/>
          <w:szCs w:val="18"/>
        </w:rPr>
        <w:t>Załącznik nr 1</w:t>
      </w:r>
    </w:p>
    <w:p w:rsidR="0070142E" w:rsidRPr="00CE5316" w:rsidRDefault="0070142E">
      <w:pPr>
        <w:jc w:val="center"/>
        <w:rPr>
          <w:rFonts w:ascii="Arial" w:hAnsi="Arial" w:cs="Arial"/>
          <w:b/>
          <w:sz w:val="18"/>
          <w:szCs w:val="18"/>
        </w:rPr>
      </w:pPr>
    </w:p>
    <w:p w:rsidR="0070142E" w:rsidRPr="00CE5316" w:rsidRDefault="0070142E">
      <w:pPr>
        <w:jc w:val="center"/>
        <w:rPr>
          <w:rFonts w:ascii="Arial" w:hAnsi="Arial" w:cs="Arial"/>
          <w:b/>
          <w:sz w:val="18"/>
          <w:szCs w:val="18"/>
        </w:rPr>
      </w:pPr>
    </w:p>
    <w:p w:rsidR="0070142E" w:rsidRPr="00CE5316" w:rsidRDefault="0070142E">
      <w:pPr>
        <w:jc w:val="center"/>
        <w:rPr>
          <w:rFonts w:ascii="Arial" w:hAnsi="Arial" w:cs="Arial"/>
          <w:b/>
          <w:sz w:val="18"/>
          <w:szCs w:val="18"/>
        </w:rPr>
      </w:pPr>
      <w:r w:rsidRPr="00CE5316">
        <w:rPr>
          <w:rFonts w:ascii="Arial" w:hAnsi="Arial" w:cs="Arial"/>
          <w:b/>
          <w:sz w:val="18"/>
          <w:szCs w:val="18"/>
        </w:rPr>
        <w:t>Wymagania w zakresie adresowania i opakowania przesyłek listowych</w:t>
      </w:r>
    </w:p>
    <w:p w:rsidR="0070142E" w:rsidRPr="00CE5316" w:rsidRDefault="0070142E">
      <w:pPr>
        <w:jc w:val="center"/>
        <w:rPr>
          <w:rFonts w:ascii="Arial" w:hAnsi="Arial" w:cs="Arial"/>
          <w:b/>
          <w:sz w:val="18"/>
          <w:szCs w:val="18"/>
        </w:rPr>
      </w:pPr>
    </w:p>
    <w:p w:rsidR="0070142E" w:rsidRPr="00CE5316" w:rsidRDefault="0070142E">
      <w:pPr>
        <w:jc w:val="center"/>
        <w:rPr>
          <w:rFonts w:ascii="Arial" w:hAnsi="Arial" w:cs="Arial"/>
          <w:b/>
          <w:sz w:val="18"/>
          <w:szCs w:val="18"/>
        </w:rPr>
      </w:pPr>
    </w:p>
    <w:p w:rsidR="0070142E" w:rsidRPr="00CE5316" w:rsidRDefault="0070142E" w:rsidP="0060664B">
      <w:pPr>
        <w:jc w:val="both"/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tabs>
          <w:tab w:val="left" w:pos="8339"/>
        </w:tabs>
        <w:jc w:val="both"/>
        <w:rPr>
          <w:rFonts w:ascii="Arial" w:hAnsi="Arial" w:cs="Arial"/>
          <w:b/>
          <w:sz w:val="18"/>
          <w:szCs w:val="18"/>
        </w:rPr>
      </w:pPr>
      <w:r w:rsidRPr="00CE5316">
        <w:rPr>
          <w:rFonts w:ascii="Arial" w:hAnsi="Arial" w:cs="Arial"/>
          <w:b/>
          <w:sz w:val="18"/>
          <w:szCs w:val="18"/>
        </w:rPr>
        <w:t xml:space="preserve">Opakowanie przesyłek listowych </w:t>
      </w:r>
    </w:p>
    <w:p w:rsidR="0070142E" w:rsidRPr="00CE5316" w:rsidRDefault="0070142E">
      <w:pPr>
        <w:numPr>
          <w:ilvl w:val="0"/>
          <w:numId w:val="7"/>
        </w:num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Opakowanie przesyłek listowych mogą stanowić koperty wykonane z papieru z okienkiem lub bez. </w:t>
      </w:r>
    </w:p>
    <w:p w:rsidR="0070142E" w:rsidRPr="00CE5316" w:rsidRDefault="0070142E">
      <w:pPr>
        <w:numPr>
          <w:ilvl w:val="0"/>
          <w:numId w:val="7"/>
        </w:num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Nie należy stosować kopert w ciemnych kolorach oraz wykonanych z błyszczącego lub kredowego papieru, które uniemożliwiają </w:t>
      </w:r>
      <w:r w:rsidR="00404F6B" w:rsidRPr="00CE5316">
        <w:rPr>
          <w:rFonts w:ascii="Arial" w:hAnsi="Arial" w:cs="Arial"/>
          <w:sz w:val="18"/>
          <w:szCs w:val="18"/>
        </w:rPr>
        <w:t>Wykonawcy</w:t>
      </w:r>
      <w:r w:rsidRPr="00CE5316">
        <w:rPr>
          <w:rFonts w:ascii="Arial" w:hAnsi="Arial" w:cs="Arial"/>
          <w:sz w:val="18"/>
          <w:szCs w:val="18"/>
        </w:rPr>
        <w:t xml:space="preserve"> czytelne nanoszenie datownika oraz kodu kreskowego identyfikującego adresata.</w:t>
      </w:r>
    </w:p>
    <w:p w:rsidR="0070142E" w:rsidRPr="00CE5316" w:rsidRDefault="0070142E">
      <w:pPr>
        <w:numPr>
          <w:ilvl w:val="0"/>
          <w:numId w:val="7"/>
        </w:num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Przesyłki listowe niezawierające korespondencji mogą być nadawane w opakowaniu wykonanym z folii, o ile umożliwia to naniesienie przez </w:t>
      </w:r>
      <w:r w:rsidR="00404F6B" w:rsidRPr="00CE5316">
        <w:rPr>
          <w:rFonts w:ascii="Arial" w:hAnsi="Arial" w:cs="Arial"/>
          <w:sz w:val="18"/>
          <w:szCs w:val="18"/>
        </w:rPr>
        <w:t>Wykonawcę</w:t>
      </w:r>
      <w:r w:rsidRPr="00CE5316">
        <w:rPr>
          <w:rFonts w:ascii="Arial" w:hAnsi="Arial" w:cs="Arial"/>
          <w:sz w:val="18"/>
          <w:szCs w:val="18"/>
        </w:rPr>
        <w:t xml:space="preserve"> niezbędnych oznaczeń (jw.).</w:t>
      </w:r>
    </w:p>
    <w:p w:rsidR="0070142E" w:rsidRPr="00CE5316" w:rsidRDefault="0070142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tabs>
          <w:tab w:val="left" w:pos="8339"/>
        </w:tabs>
        <w:jc w:val="both"/>
        <w:rPr>
          <w:rFonts w:ascii="Arial" w:hAnsi="Arial" w:cs="Arial"/>
          <w:b/>
          <w:sz w:val="18"/>
          <w:szCs w:val="18"/>
        </w:rPr>
      </w:pPr>
      <w:r w:rsidRPr="00CE5316">
        <w:rPr>
          <w:rFonts w:ascii="Arial" w:hAnsi="Arial" w:cs="Arial"/>
          <w:b/>
          <w:sz w:val="18"/>
          <w:szCs w:val="18"/>
        </w:rPr>
        <w:t>Oznakowanie przesyłek listowych i reklamowych</w:t>
      </w:r>
    </w:p>
    <w:p w:rsidR="0070142E" w:rsidRPr="00CE5316" w:rsidRDefault="0070142E">
      <w:pPr>
        <w:numPr>
          <w:ilvl w:val="0"/>
          <w:numId w:val="2"/>
        </w:num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Strona adresowa kopert dzieli się na:</w:t>
      </w:r>
    </w:p>
    <w:p w:rsidR="0070142E" w:rsidRPr="00CE5316" w:rsidRDefault="0070142E">
      <w:pPr>
        <w:numPr>
          <w:ilvl w:val="1"/>
          <w:numId w:val="2"/>
        </w:numPr>
        <w:tabs>
          <w:tab w:val="left" w:pos="8339"/>
        </w:tabs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pole nadawcy,</w:t>
      </w:r>
    </w:p>
    <w:p w:rsidR="0070142E" w:rsidRPr="00CE5316" w:rsidRDefault="0070142E">
      <w:pPr>
        <w:numPr>
          <w:ilvl w:val="1"/>
          <w:numId w:val="2"/>
        </w:numPr>
        <w:tabs>
          <w:tab w:val="left" w:pos="8339"/>
        </w:tabs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pole znaczkowe,</w:t>
      </w:r>
    </w:p>
    <w:p w:rsidR="0070142E" w:rsidRPr="00CE5316" w:rsidRDefault="0070142E">
      <w:pPr>
        <w:numPr>
          <w:ilvl w:val="1"/>
          <w:numId w:val="2"/>
        </w:numPr>
        <w:tabs>
          <w:tab w:val="left" w:pos="8339"/>
        </w:tabs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pole adresowe,</w:t>
      </w:r>
    </w:p>
    <w:p w:rsidR="0070142E" w:rsidRPr="00CE5316" w:rsidRDefault="0070142E">
      <w:pPr>
        <w:numPr>
          <w:ilvl w:val="1"/>
          <w:numId w:val="2"/>
        </w:numPr>
        <w:tabs>
          <w:tab w:val="left" w:pos="8339"/>
        </w:tabs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strefę szyfrową. </w:t>
      </w:r>
    </w:p>
    <w:p w:rsidR="0070142E" w:rsidRPr="00CE5316" w:rsidRDefault="0070142E">
      <w:pPr>
        <w:numPr>
          <w:ilvl w:val="0"/>
          <w:numId w:val="2"/>
        </w:num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Pole nadawcy przeznaczone jest do umieszczenia: adresu nadawcy, znaku firmowego nadawcy, reklamy nadawcy, ilustracji oraz adnotacji pocztowych wykonanych w formie nalepek, stempli lub odręcznych napisów – górna lewa część strony adresowej przesyłki.</w:t>
      </w:r>
    </w:p>
    <w:p w:rsidR="0070142E" w:rsidRPr="00CE5316" w:rsidRDefault="0070142E">
      <w:pPr>
        <w:numPr>
          <w:ilvl w:val="0"/>
          <w:numId w:val="2"/>
        </w:num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Pole znaczkowe przeznaczone jest do umieszczania oznaczenia potwierdzającego wniesienie opłaty za usługę – górna prawa część strony adresowej przesyłki. Oznaczenie to powinno być w sposób trwały i czytelny umieszczone na przesyłce.</w:t>
      </w:r>
    </w:p>
    <w:p w:rsidR="0070142E" w:rsidRPr="00CE5316" w:rsidRDefault="0070142E">
      <w:pPr>
        <w:numPr>
          <w:ilvl w:val="0"/>
          <w:numId w:val="2"/>
        </w:num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Pole adresowe przeznaczone jest na umieszczenie adresu adresata łącznie z aktualnym kodem pocztowym (w polu nie należy umieszczać innych treści np.: reklamy nadawcy) – dolna prawa część strony adresowej przesyłki. Adres ten powinien w sposób jednoznaczny wskazywać adresata i miejsce doręczenia, nie może zawierać skrótów i niepełnych danych adresowych tj. brak nazwy ulicy/miejscowości, nr domu/lokalu, czy oznaczenia kodowego (w przypadku przesyłek zagranicznych – kraju przeznaczenia). Adres powinien być umieszczony w sposób trwały i czytelny, bez skreśleń i poprawek. W przypadku stosowania jako opakowania przesyłki listowej koperty z przezroczystym okienkiem adresowym, do przemieszczania i doręczania przyjmowana jest wyłącznie przesyłka, której zawartość złożona jest w taki sposób, aby adres pozostawał całkowicie widoczny przez okienko, nawet jeśli zawartość przesunie się wewnątrz koperty. Okienko adresowe powinno znajdować się w dolnej prawej części strony adresowej koperty. W okienku adresowym należy umieszczać czytelną informację identyfikującą wyłącznie adresata przesyłki. W przypadku tego typu opakowań niedozwolone jest również umieszczanie na okienku adresowym etykiet samoprzylepnych z naniesioną informacją o adresacie.</w:t>
      </w:r>
    </w:p>
    <w:p w:rsidR="0070142E" w:rsidRPr="00CE5316" w:rsidRDefault="0070142E">
      <w:pPr>
        <w:numPr>
          <w:ilvl w:val="0"/>
          <w:numId w:val="2"/>
        </w:num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Strefa szyfrowa (kodowa) przeznaczona jest wyłącznie do umieszczenia przez </w:t>
      </w:r>
      <w:r w:rsidR="00F146EE">
        <w:rPr>
          <w:rFonts w:ascii="Arial" w:hAnsi="Arial" w:cs="Arial"/>
          <w:sz w:val="18"/>
          <w:szCs w:val="18"/>
        </w:rPr>
        <w:t>wykonawcę</w:t>
      </w:r>
      <w:r w:rsidRPr="00CE5316">
        <w:rPr>
          <w:rFonts w:ascii="Arial" w:hAnsi="Arial" w:cs="Arial"/>
          <w:sz w:val="18"/>
          <w:szCs w:val="18"/>
        </w:rPr>
        <w:t xml:space="preserve"> zaszyfrowanej w kodzie kreskowym informacji o adresie adresata (w strefie szyfrowej nie umieszcza się żadnych napisów, nadruków, rysunków lub nalepek) – dolna część strony adresowej przesyłki.</w:t>
      </w:r>
    </w:p>
    <w:p w:rsidR="0070142E" w:rsidRPr="00CE5316" w:rsidRDefault="0070142E">
      <w:pPr>
        <w:numPr>
          <w:ilvl w:val="0"/>
          <w:numId w:val="2"/>
        </w:num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Adres nadawcy i adresata umieszcza się na przesyłkach listowych  równolegle do dłuższej krawędzi strony adresowej przesyłki.</w:t>
      </w:r>
    </w:p>
    <w:p w:rsidR="0070142E" w:rsidRPr="00CE5316" w:rsidRDefault="0070142E">
      <w:pPr>
        <w:numPr>
          <w:ilvl w:val="0"/>
          <w:numId w:val="2"/>
        </w:num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Część strony adresowej koperty pomiędzy adresem nadawcy a strefą szyfrową, nazwana umownie przez </w:t>
      </w:r>
      <w:r w:rsidR="0060664B" w:rsidRPr="00CE5316">
        <w:rPr>
          <w:rFonts w:ascii="Arial" w:hAnsi="Arial" w:cs="Arial"/>
          <w:sz w:val="18"/>
          <w:szCs w:val="18"/>
        </w:rPr>
        <w:t>Wykonawcę</w:t>
      </w:r>
      <w:r w:rsidRPr="00CE5316">
        <w:rPr>
          <w:rFonts w:ascii="Arial" w:hAnsi="Arial" w:cs="Arial"/>
          <w:sz w:val="18"/>
          <w:szCs w:val="18"/>
        </w:rPr>
        <w:t xml:space="preserve"> miejscem informacyjnym to miejsce, gdzie </w:t>
      </w:r>
      <w:r w:rsidR="00404F6B" w:rsidRPr="00CE5316">
        <w:rPr>
          <w:rFonts w:ascii="Arial" w:hAnsi="Arial" w:cs="Arial"/>
          <w:sz w:val="18"/>
          <w:szCs w:val="18"/>
        </w:rPr>
        <w:t>Zamawiający</w:t>
      </w:r>
      <w:r w:rsidRPr="00CE5316">
        <w:rPr>
          <w:rFonts w:ascii="Arial" w:hAnsi="Arial" w:cs="Arial"/>
          <w:sz w:val="18"/>
          <w:szCs w:val="18"/>
        </w:rPr>
        <w:t xml:space="preserve"> możne umieszczać dodatkowe nadruki/napisy np. adres </w:t>
      </w:r>
      <w:proofErr w:type="spellStart"/>
      <w:r w:rsidRPr="00CE5316">
        <w:rPr>
          <w:rFonts w:ascii="Arial" w:hAnsi="Arial" w:cs="Arial"/>
          <w:sz w:val="18"/>
          <w:szCs w:val="18"/>
        </w:rPr>
        <w:t>www</w:t>
      </w:r>
      <w:proofErr w:type="spellEnd"/>
      <w:r w:rsidRPr="00CE5316">
        <w:rPr>
          <w:rFonts w:ascii="Arial" w:hAnsi="Arial" w:cs="Arial"/>
          <w:sz w:val="18"/>
          <w:szCs w:val="18"/>
        </w:rPr>
        <w:t xml:space="preserve">, elementy graficzne. </w:t>
      </w:r>
    </w:p>
    <w:p w:rsidR="0070142E" w:rsidRPr="00CE5316" w:rsidRDefault="0070142E">
      <w:pPr>
        <w:numPr>
          <w:ilvl w:val="0"/>
          <w:numId w:val="2"/>
        </w:num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W przypadku przesyłek listowych nierejestrowanych i przesyłek poleconych miejsce informacyjne jest również przeznaczone na umieszczenie nalepki (napisu, nadruku) wyróżnika kategorii „PRIORYTET”, a w przypadku przesyłek poleconych dodatkowo nalepki „R” z kodem kreskowym oraz nalepki określającej usługę komplementarna „Potwierdzenie odbioru”.  </w:t>
      </w:r>
    </w:p>
    <w:p w:rsidR="0070142E" w:rsidRPr="00CE5316" w:rsidRDefault="0070142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0C6BBE" w:rsidRPr="00CE5316" w:rsidRDefault="000C6BB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0C6BBE" w:rsidRPr="00CE5316" w:rsidRDefault="000C6BB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0C6BBE" w:rsidRPr="00CE5316" w:rsidRDefault="000C6BB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0C6BBE" w:rsidRPr="00CE5316" w:rsidRDefault="000C6BB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0C6BBE" w:rsidRPr="00CE5316" w:rsidRDefault="000C6BB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0C6BBE" w:rsidRPr="00CE5316" w:rsidRDefault="000C6BB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0C6BBE" w:rsidRPr="00CE5316" w:rsidRDefault="000C6BB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0C6BBE" w:rsidRPr="00CE5316" w:rsidRDefault="000C6BB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CE5316">
        <w:rPr>
          <w:rFonts w:ascii="Arial" w:hAnsi="Arial" w:cs="Arial"/>
          <w:b/>
          <w:sz w:val="18"/>
          <w:szCs w:val="18"/>
        </w:rPr>
        <w:t xml:space="preserve">Wzór prawidłowo zaadresowanej przesyłki listowej nierejestrowanej </w:t>
      </w:r>
      <w:r w:rsidRPr="00CE5316">
        <w:rPr>
          <w:rFonts w:ascii="Arial" w:hAnsi="Arial" w:cs="Arial"/>
          <w:b/>
          <w:sz w:val="18"/>
          <w:szCs w:val="18"/>
        </w:rPr>
        <w:br/>
        <w:t>i przesyłki poleconej w obrocie krajowym</w:t>
      </w:r>
    </w:p>
    <w:p w:rsidR="0070142E" w:rsidRPr="00CE5316" w:rsidRDefault="0070142E">
      <w:pPr>
        <w:jc w:val="center"/>
        <w:rPr>
          <w:rFonts w:ascii="Arial" w:hAnsi="Arial" w:cs="Arial"/>
          <w:b/>
          <w:sz w:val="18"/>
          <w:szCs w:val="18"/>
        </w:rPr>
      </w:pPr>
    </w:p>
    <w:p w:rsidR="0070142E" w:rsidRPr="00CE5316" w:rsidRDefault="0070142E">
      <w:pPr>
        <w:jc w:val="center"/>
        <w:rPr>
          <w:rFonts w:ascii="Arial" w:hAnsi="Arial" w:cs="Arial"/>
          <w:b/>
          <w:sz w:val="18"/>
          <w:szCs w:val="18"/>
        </w:rPr>
      </w:pPr>
    </w:p>
    <w:p w:rsidR="0070142E" w:rsidRPr="00CE5316" w:rsidRDefault="00DC4217">
      <w:pPr>
        <w:tabs>
          <w:tab w:val="left" w:pos="8339"/>
        </w:tabs>
        <w:jc w:val="both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b/>
          <w:noProof/>
          <w:sz w:val="18"/>
          <w:szCs w:val="18"/>
          <w:lang w:eastAsia="pl-PL"/>
        </w:rPr>
        <w:drawing>
          <wp:inline distT="0" distB="0" distL="0" distR="0">
            <wp:extent cx="6048375" cy="2619375"/>
            <wp:effectExtent l="1905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375" cy="26193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42E" w:rsidRPr="00CE5316" w:rsidRDefault="0070142E">
      <w:pPr>
        <w:jc w:val="center"/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:rsidR="0070142E" w:rsidRPr="00CE5316" w:rsidRDefault="0070142E">
      <w:pPr>
        <w:spacing w:line="360" w:lineRule="auto"/>
        <w:jc w:val="both"/>
        <w:rPr>
          <w:rFonts w:ascii="Arial" w:hAnsi="Arial" w:cs="Arial"/>
          <w:bCs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0C6BBE" w:rsidRPr="00CE5316" w:rsidRDefault="000C6BBE">
      <w:pPr>
        <w:rPr>
          <w:rFonts w:ascii="Arial" w:hAnsi="Arial" w:cs="Arial"/>
          <w:sz w:val="18"/>
          <w:szCs w:val="18"/>
        </w:rPr>
      </w:pPr>
    </w:p>
    <w:p w:rsidR="000C6BBE" w:rsidRPr="00CE5316" w:rsidRDefault="000C6BBE">
      <w:pPr>
        <w:rPr>
          <w:rFonts w:ascii="Arial" w:hAnsi="Arial" w:cs="Arial"/>
          <w:sz w:val="18"/>
          <w:szCs w:val="18"/>
        </w:rPr>
      </w:pPr>
    </w:p>
    <w:p w:rsidR="000C6BBE" w:rsidRPr="00CE5316" w:rsidRDefault="000C6BBE">
      <w:pPr>
        <w:rPr>
          <w:rFonts w:ascii="Arial" w:hAnsi="Arial" w:cs="Arial"/>
          <w:sz w:val="18"/>
          <w:szCs w:val="18"/>
        </w:rPr>
      </w:pPr>
    </w:p>
    <w:p w:rsidR="00DC21E8" w:rsidRDefault="00DC21E8">
      <w:pPr>
        <w:suppressAutoHyphens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0C6BBE" w:rsidRPr="00CE5316" w:rsidRDefault="000C6BBE">
      <w:pPr>
        <w:rPr>
          <w:rFonts w:ascii="Arial" w:hAnsi="Arial" w:cs="Arial"/>
          <w:sz w:val="18"/>
          <w:szCs w:val="18"/>
        </w:rPr>
      </w:pPr>
    </w:p>
    <w:p w:rsidR="003318F0" w:rsidRPr="00CE5316" w:rsidRDefault="003318F0">
      <w:pPr>
        <w:rPr>
          <w:rFonts w:ascii="Arial" w:hAnsi="Arial" w:cs="Arial"/>
          <w:sz w:val="18"/>
          <w:szCs w:val="18"/>
        </w:rPr>
      </w:pPr>
    </w:p>
    <w:p w:rsidR="000C6BBE" w:rsidRPr="00CE5316" w:rsidRDefault="000C6BB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b/>
          <w:sz w:val="18"/>
          <w:szCs w:val="18"/>
        </w:rPr>
      </w:pPr>
      <w:r w:rsidRPr="00CE5316">
        <w:rPr>
          <w:rFonts w:ascii="Arial" w:hAnsi="Arial" w:cs="Arial"/>
          <w:b/>
          <w:sz w:val="18"/>
          <w:szCs w:val="18"/>
        </w:rPr>
        <w:t>Załącznik nr 2</w:t>
      </w:r>
    </w:p>
    <w:p w:rsidR="0070142E" w:rsidRPr="00CE5316" w:rsidRDefault="0070142E">
      <w:pPr>
        <w:spacing w:line="360" w:lineRule="auto"/>
        <w:rPr>
          <w:rFonts w:ascii="Arial" w:hAnsi="Arial" w:cs="Arial"/>
          <w:b/>
          <w:sz w:val="18"/>
          <w:szCs w:val="18"/>
        </w:rPr>
      </w:pPr>
      <w:r w:rsidRPr="00CE5316">
        <w:rPr>
          <w:rFonts w:ascii="Arial" w:hAnsi="Arial" w:cs="Arial"/>
          <w:b/>
          <w:sz w:val="18"/>
          <w:szCs w:val="18"/>
        </w:rPr>
        <w:t>Zestawienie ilościowo - wartościowe przesyłek w obrocie krajowym nadanych w dniu ….</w:t>
      </w:r>
    </w:p>
    <w:p w:rsidR="0070142E" w:rsidRPr="00CE5316" w:rsidRDefault="0070142E">
      <w:pPr>
        <w:spacing w:line="360" w:lineRule="auto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Nazwa firmy  </w:t>
      </w:r>
      <w:r w:rsidRPr="00CE5316">
        <w:rPr>
          <w:rFonts w:ascii="Arial" w:hAnsi="Arial" w:cs="Arial"/>
          <w:sz w:val="18"/>
          <w:szCs w:val="18"/>
        </w:rPr>
        <w:tab/>
        <w:t>…………………………………</w:t>
      </w:r>
    </w:p>
    <w:p w:rsidR="0070142E" w:rsidRPr="00CE5316" w:rsidRDefault="0070142E">
      <w:pPr>
        <w:spacing w:line="360" w:lineRule="auto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Adres</w:t>
      </w:r>
      <w:r w:rsidRPr="00CE5316">
        <w:rPr>
          <w:rFonts w:ascii="Arial" w:hAnsi="Arial" w:cs="Arial"/>
          <w:sz w:val="18"/>
          <w:szCs w:val="18"/>
        </w:rPr>
        <w:tab/>
        <w:t xml:space="preserve">       </w:t>
      </w:r>
      <w:r w:rsidRPr="00CE5316">
        <w:rPr>
          <w:rFonts w:ascii="Arial" w:hAnsi="Arial" w:cs="Arial"/>
          <w:sz w:val="18"/>
          <w:szCs w:val="18"/>
        </w:rPr>
        <w:tab/>
        <w:t>………………………………….</w:t>
      </w:r>
    </w:p>
    <w:p w:rsidR="0070142E" w:rsidRPr="00CE5316" w:rsidRDefault="0070142E">
      <w:pPr>
        <w:spacing w:line="360" w:lineRule="auto"/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Forma opłaty za przesyłki:…………………………../Umowa nr …………….. z dnia ……………</w:t>
      </w:r>
    </w:p>
    <w:p w:rsidR="0070142E" w:rsidRPr="00CE5316" w:rsidRDefault="00DC4217">
      <w:pPr>
        <w:spacing w:line="360" w:lineRule="auto"/>
        <w:jc w:val="both"/>
        <w:rPr>
          <w:sz w:val="18"/>
          <w:szCs w:val="18"/>
        </w:rPr>
      </w:pPr>
      <w:r w:rsidRPr="00CE5316">
        <w:rPr>
          <w:rFonts w:ascii="Arial" w:hAnsi="Arial" w:cs="Arial"/>
          <w:noProof/>
          <w:sz w:val="18"/>
          <w:szCs w:val="18"/>
          <w:lang w:eastAsia="pl-PL"/>
        </w:rPr>
        <w:drawing>
          <wp:inline distT="0" distB="0" distL="0" distR="0">
            <wp:extent cx="5248275" cy="3619500"/>
            <wp:effectExtent l="1905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275" cy="3619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E5316">
        <w:rPr>
          <w:rFonts w:ascii="Arial" w:hAnsi="Arial" w:cs="Arial"/>
          <w:noProof/>
          <w:sz w:val="18"/>
          <w:szCs w:val="18"/>
          <w:lang w:eastAsia="pl-PL"/>
        </w:rPr>
        <w:drawing>
          <wp:inline distT="0" distB="0" distL="0" distR="0">
            <wp:extent cx="3838575" cy="3533775"/>
            <wp:effectExtent l="1905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3533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42E" w:rsidRPr="00CE5316" w:rsidRDefault="0070142E">
      <w:pPr>
        <w:pStyle w:val="Nagwek4"/>
        <w:ind w:left="0" w:firstLine="0"/>
        <w:jc w:val="left"/>
        <w:rPr>
          <w:sz w:val="18"/>
          <w:szCs w:val="18"/>
        </w:rPr>
        <w:sectPr w:rsidR="0070142E" w:rsidRPr="00CE5316">
          <w:pgSz w:w="11905" w:h="16837"/>
          <w:pgMar w:top="765" w:right="1134" w:bottom="1175" w:left="1134" w:header="709" w:footer="899" w:gutter="0"/>
          <w:pgNumType w:start="1"/>
          <w:cols w:space="708"/>
          <w:docGrid w:linePitch="360"/>
        </w:sectPr>
      </w:pPr>
      <w:r w:rsidRPr="00CE5316">
        <w:rPr>
          <w:sz w:val="18"/>
          <w:szCs w:val="18"/>
        </w:rPr>
        <w:t xml:space="preserve">                              </w:t>
      </w:r>
    </w:p>
    <w:p w:rsidR="0070142E" w:rsidRPr="00CE5316" w:rsidRDefault="0070142E">
      <w:pPr>
        <w:pageBreakBefore/>
        <w:rPr>
          <w:rFonts w:ascii="Arial" w:hAnsi="Arial" w:cs="Arial"/>
          <w:bCs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bCs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Nazwa firmy  </w:t>
      </w:r>
      <w:r w:rsidRPr="00CE5316">
        <w:rPr>
          <w:rFonts w:ascii="Arial" w:hAnsi="Arial" w:cs="Arial"/>
          <w:sz w:val="18"/>
          <w:szCs w:val="18"/>
        </w:rPr>
        <w:tab/>
        <w:t xml:space="preserve"> ………………………………………………….</w:t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Adres</w:t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  <w:t>…………………………………………………..</w:t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PNA, miasto</w:t>
      </w:r>
      <w:r w:rsidRPr="00CE5316">
        <w:rPr>
          <w:rFonts w:ascii="Arial" w:hAnsi="Arial" w:cs="Arial"/>
          <w:sz w:val="18"/>
          <w:szCs w:val="18"/>
        </w:rPr>
        <w:tab/>
        <w:t>…………………………………………………..</w:t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  <w:r w:rsidRPr="00CE5316">
        <w:rPr>
          <w:rFonts w:ascii="Arial" w:hAnsi="Arial" w:cs="Arial"/>
          <w:sz w:val="18"/>
          <w:szCs w:val="18"/>
        </w:rPr>
        <w:tab/>
      </w: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color w:val="000000"/>
          <w:sz w:val="18"/>
          <w:szCs w:val="18"/>
        </w:rPr>
        <w:t>Zestawienie ilościowo- wartościowe przesyłek nierejestrowanych</w:t>
      </w:r>
      <w:r w:rsidRPr="00CE5316">
        <w:rPr>
          <w:rFonts w:ascii="Arial" w:hAnsi="Arial" w:cs="Arial"/>
          <w:sz w:val="18"/>
          <w:szCs w:val="18"/>
        </w:rPr>
        <w:t xml:space="preserve"> w obrocie zagranicznym nadanych w dniu ……………</w:t>
      </w: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tbl>
      <w:tblPr>
        <w:tblW w:w="10833" w:type="dxa"/>
        <w:tblInd w:w="-590" w:type="dxa"/>
        <w:tblLayout w:type="fixed"/>
        <w:tblCellMar>
          <w:top w:w="15" w:type="dxa"/>
          <w:left w:w="15" w:type="dxa"/>
          <w:right w:w="15" w:type="dxa"/>
        </w:tblCellMar>
        <w:tblLook w:val="0000"/>
      </w:tblPr>
      <w:tblGrid>
        <w:gridCol w:w="1355"/>
        <w:gridCol w:w="548"/>
        <w:gridCol w:w="16"/>
        <w:gridCol w:w="818"/>
        <w:gridCol w:w="24"/>
        <w:gridCol w:w="728"/>
        <w:gridCol w:w="876"/>
        <w:gridCol w:w="34"/>
        <w:gridCol w:w="860"/>
        <w:gridCol w:w="14"/>
        <w:gridCol w:w="879"/>
        <w:gridCol w:w="735"/>
        <w:gridCol w:w="14"/>
        <w:gridCol w:w="891"/>
        <w:gridCol w:w="723"/>
        <w:gridCol w:w="14"/>
        <w:gridCol w:w="728"/>
        <w:gridCol w:w="10"/>
        <w:gridCol w:w="782"/>
        <w:gridCol w:w="784"/>
      </w:tblGrid>
      <w:tr w:rsidR="0070142E" w:rsidRPr="00CE5316" w:rsidTr="00680B06">
        <w:trPr>
          <w:cantSplit/>
          <w:trHeight w:val="270"/>
        </w:trPr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Przedział Wagowy</w:t>
            </w:r>
          </w:p>
        </w:tc>
        <w:tc>
          <w:tcPr>
            <w:tcW w:w="947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bCs/>
                <w:iCs/>
                <w:sz w:val="18"/>
                <w:szCs w:val="18"/>
              </w:rPr>
            </w:pPr>
            <w:r w:rsidRPr="00CE5316">
              <w:rPr>
                <w:rFonts w:ascii="Arial" w:hAnsi="Arial" w:cs="Arial"/>
                <w:bCs/>
                <w:iCs/>
                <w:sz w:val="18"/>
                <w:szCs w:val="18"/>
              </w:rPr>
              <w:t>Przesyłki listowe nierejestrowane</w:t>
            </w:r>
          </w:p>
        </w:tc>
      </w:tr>
      <w:tr w:rsidR="0070142E" w:rsidRPr="00CE5316" w:rsidTr="00680B06">
        <w:trPr>
          <w:cantSplit/>
          <w:trHeight w:val="255"/>
        </w:trPr>
        <w:tc>
          <w:tcPr>
            <w:tcW w:w="1355" w:type="dxa"/>
            <w:vMerge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04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E5316">
              <w:rPr>
                <w:rFonts w:ascii="Arial" w:hAnsi="Arial" w:cs="Arial"/>
                <w:bCs/>
                <w:sz w:val="18"/>
                <w:szCs w:val="18"/>
              </w:rPr>
              <w:t>EKONOMICZNE</w:t>
            </w:r>
          </w:p>
        </w:tc>
        <w:tc>
          <w:tcPr>
            <w:tcW w:w="6434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E5316">
              <w:rPr>
                <w:rFonts w:ascii="Arial" w:hAnsi="Arial" w:cs="Arial"/>
                <w:bCs/>
                <w:sz w:val="18"/>
                <w:szCs w:val="18"/>
              </w:rPr>
              <w:t>PRIORYTETOWE</w:t>
            </w:r>
          </w:p>
        </w:tc>
      </w:tr>
      <w:tr w:rsidR="0070142E" w:rsidRPr="00CE5316" w:rsidTr="00680B06">
        <w:trPr>
          <w:cantSplit/>
          <w:trHeight w:val="360"/>
        </w:trPr>
        <w:tc>
          <w:tcPr>
            <w:tcW w:w="1355" w:type="dxa"/>
            <w:vMerge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Kraje europejskie (łącznie z Cyprem, całą Rosją i Izraelem)</w:t>
            </w:r>
          </w:p>
        </w:tc>
        <w:tc>
          <w:tcPr>
            <w:tcW w:w="16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Kraje pozaeuropejskie</w:t>
            </w:r>
          </w:p>
        </w:tc>
        <w:tc>
          <w:tcPr>
            <w:tcW w:w="1753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STREFA "A"</w:t>
            </w:r>
          </w:p>
        </w:tc>
        <w:tc>
          <w:tcPr>
            <w:tcW w:w="1640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E5316">
              <w:rPr>
                <w:rFonts w:ascii="Arial" w:hAnsi="Arial" w:cs="Arial"/>
                <w:sz w:val="18"/>
                <w:szCs w:val="18"/>
                <w:lang w:val="de-DE"/>
              </w:rPr>
              <w:t>STREFA "B"</w:t>
            </w:r>
          </w:p>
        </w:tc>
        <w:tc>
          <w:tcPr>
            <w:tcW w:w="1475" w:type="dxa"/>
            <w:gridSpan w:val="4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CE5316">
              <w:rPr>
                <w:rFonts w:ascii="Arial" w:hAnsi="Arial" w:cs="Arial"/>
                <w:sz w:val="18"/>
                <w:szCs w:val="18"/>
                <w:lang w:val="de-DE"/>
              </w:rPr>
              <w:t>STREFA "C"</w:t>
            </w:r>
          </w:p>
        </w:tc>
        <w:tc>
          <w:tcPr>
            <w:tcW w:w="156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STREFA "D"</w:t>
            </w:r>
          </w:p>
        </w:tc>
      </w:tr>
      <w:tr w:rsidR="0070142E" w:rsidRPr="00CE5316" w:rsidTr="00680B06">
        <w:trPr>
          <w:cantSplit/>
          <w:trHeight w:val="255"/>
        </w:trPr>
        <w:tc>
          <w:tcPr>
            <w:tcW w:w="1355" w:type="dxa"/>
            <w:vMerge/>
            <w:tcBorders>
              <w:top w:val="double" w:sz="1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E5316">
              <w:rPr>
                <w:rFonts w:ascii="Arial" w:hAnsi="Arial" w:cs="Arial"/>
                <w:iCs/>
                <w:sz w:val="18"/>
                <w:szCs w:val="18"/>
              </w:rPr>
              <w:t>liczba</w:t>
            </w:r>
          </w:p>
        </w:tc>
        <w:tc>
          <w:tcPr>
            <w:tcW w:w="8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E5316">
              <w:rPr>
                <w:rFonts w:ascii="Arial" w:hAnsi="Arial" w:cs="Arial"/>
                <w:iCs/>
                <w:sz w:val="18"/>
                <w:szCs w:val="18"/>
              </w:rPr>
              <w:t>wartość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E5316">
              <w:rPr>
                <w:rFonts w:ascii="Arial" w:hAnsi="Arial" w:cs="Arial"/>
                <w:iCs/>
                <w:sz w:val="18"/>
                <w:szCs w:val="18"/>
              </w:rPr>
              <w:t>liczba</w:t>
            </w:r>
          </w:p>
        </w:tc>
        <w:tc>
          <w:tcPr>
            <w:tcW w:w="91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E5316">
              <w:rPr>
                <w:rFonts w:ascii="Arial" w:hAnsi="Arial" w:cs="Arial"/>
                <w:iCs/>
                <w:sz w:val="18"/>
                <w:szCs w:val="18"/>
              </w:rPr>
              <w:t>wartość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E5316">
              <w:rPr>
                <w:rFonts w:ascii="Arial" w:hAnsi="Arial" w:cs="Arial"/>
                <w:iCs/>
                <w:sz w:val="18"/>
                <w:szCs w:val="18"/>
              </w:rPr>
              <w:t xml:space="preserve">liczba 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E5316">
              <w:rPr>
                <w:rFonts w:ascii="Arial" w:hAnsi="Arial" w:cs="Arial"/>
                <w:iCs/>
                <w:sz w:val="18"/>
                <w:szCs w:val="18"/>
              </w:rPr>
              <w:t>wartość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E5316">
              <w:rPr>
                <w:rFonts w:ascii="Arial" w:hAnsi="Arial" w:cs="Arial"/>
                <w:iCs/>
                <w:sz w:val="18"/>
                <w:szCs w:val="18"/>
              </w:rPr>
              <w:t>liczba</w:t>
            </w:r>
          </w:p>
        </w:tc>
        <w:tc>
          <w:tcPr>
            <w:tcW w:w="90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E5316">
              <w:rPr>
                <w:rFonts w:ascii="Arial" w:hAnsi="Arial" w:cs="Arial"/>
                <w:iCs/>
                <w:sz w:val="18"/>
                <w:szCs w:val="18"/>
              </w:rPr>
              <w:t>wartość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E5316">
              <w:rPr>
                <w:rFonts w:ascii="Arial" w:hAnsi="Arial" w:cs="Arial"/>
                <w:iCs/>
                <w:sz w:val="18"/>
                <w:szCs w:val="18"/>
              </w:rPr>
              <w:t xml:space="preserve">liczba </w:t>
            </w:r>
          </w:p>
        </w:tc>
        <w:tc>
          <w:tcPr>
            <w:tcW w:w="752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E5316">
              <w:rPr>
                <w:rFonts w:ascii="Arial" w:hAnsi="Arial" w:cs="Arial"/>
                <w:iCs/>
                <w:sz w:val="18"/>
                <w:szCs w:val="18"/>
              </w:rPr>
              <w:t>wartość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E5316">
              <w:rPr>
                <w:rFonts w:ascii="Arial" w:hAnsi="Arial" w:cs="Arial"/>
                <w:iCs/>
                <w:sz w:val="18"/>
                <w:szCs w:val="18"/>
              </w:rPr>
              <w:t>liczba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  <w:r w:rsidRPr="00CE5316">
              <w:rPr>
                <w:rFonts w:ascii="Arial" w:hAnsi="Arial" w:cs="Arial"/>
                <w:iCs/>
                <w:sz w:val="18"/>
                <w:szCs w:val="18"/>
              </w:rPr>
              <w:t>wartość</w:t>
            </w:r>
          </w:p>
        </w:tc>
      </w:tr>
      <w:tr w:rsidR="0070142E" w:rsidRPr="00CE5316" w:rsidTr="00680B06">
        <w:trPr>
          <w:trHeight w:val="255"/>
        </w:trPr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do 50 g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1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2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0142E" w:rsidRPr="00CE5316" w:rsidTr="00680B06">
        <w:trPr>
          <w:trHeight w:val="255"/>
        </w:trPr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ponad 50 do 100 g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1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2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0142E" w:rsidRPr="00CE5316" w:rsidTr="00680B06">
        <w:trPr>
          <w:trHeight w:val="255"/>
        </w:trPr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ponad 100 do 350 g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1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2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0142E" w:rsidRPr="00CE5316" w:rsidTr="00680B06">
        <w:trPr>
          <w:trHeight w:val="255"/>
        </w:trPr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ponad 350 do 500 g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1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2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0142E" w:rsidRPr="00CE5316" w:rsidTr="00680B06">
        <w:trPr>
          <w:trHeight w:val="255"/>
        </w:trPr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 xml:space="preserve">ponad 500 do 1000 g 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8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1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2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0142E" w:rsidRPr="00CE5316" w:rsidTr="00680B06">
        <w:trPr>
          <w:trHeight w:val="270"/>
        </w:trPr>
        <w:tc>
          <w:tcPr>
            <w:tcW w:w="1355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 xml:space="preserve">ponad 1000 do 2000 g 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8" w:type="dxa"/>
            <w:gridSpan w:val="3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10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2" w:type="dxa"/>
            <w:gridSpan w:val="3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0142E" w:rsidRPr="00CE5316" w:rsidTr="00680B06">
        <w:trPr>
          <w:trHeight w:val="255"/>
        </w:trPr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 xml:space="preserve">ponad 2000 do 2500 g </w:t>
            </w:r>
          </w:p>
        </w:tc>
        <w:tc>
          <w:tcPr>
            <w:tcW w:w="548" w:type="dxa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8" w:type="dxa"/>
            <w:gridSpan w:val="3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8" w:type="dxa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10" w:type="dxa"/>
            <w:gridSpan w:val="2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2" w:type="dxa"/>
            <w:gridSpan w:val="3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0142E" w:rsidRPr="00CE5316" w:rsidTr="00680B06">
        <w:trPr>
          <w:trHeight w:val="255"/>
        </w:trPr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 xml:space="preserve">ponad 2500 do 3000 g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0142E" w:rsidRPr="00CE5316" w:rsidTr="00680B06">
        <w:trPr>
          <w:trHeight w:val="255"/>
        </w:trPr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 xml:space="preserve">ponad 3000 do 3500 g </w:t>
            </w:r>
          </w:p>
        </w:tc>
        <w:tc>
          <w:tcPr>
            <w:tcW w:w="548" w:type="dxa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8" w:type="dxa"/>
            <w:gridSpan w:val="3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8" w:type="dxa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10" w:type="dxa"/>
            <w:gridSpan w:val="2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2" w:type="dxa"/>
            <w:gridSpan w:val="3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0142E" w:rsidRPr="00CE5316" w:rsidTr="00680B06">
        <w:trPr>
          <w:trHeight w:val="255"/>
        </w:trPr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 xml:space="preserve">ponad 3500 do 4000 g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0142E" w:rsidRPr="00CE5316" w:rsidTr="00680B06">
        <w:trPr>
          <w:trHeight w:val="270"/>
        </w:trPr>
        <w:tc>
          <w:tcPr>
            <w:tcW w:w="1355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 xml:space="preserve">ponad 4500 do 5000 g </w:t>
            </w:r>
          </w:p>
        </w:tc>
        <w:tc>
          <w:tcPr>
            <w:tcW w:w="548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58" w:type="dxa"/>
            <w:gridSpan w:val="3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8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10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left w:val="double" w:sz="1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93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35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5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3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2" w:type="dxa"/>
            <w:gridSpan w:val="3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4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0142E" w:rsidRPr="00CE5316" w:rsidTr="00680B06">
        <w:trPr>
          <w:trHeight w:val="675"/>
        </w:trPr>
        <w:tc>
          <w:tcPr>
            <w:tcW w:w="1355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 xml:space="preserve">w tym:                                        </w:t>
            </w:r>
            <w:r w:rsidRPr="00CE5316">
              <w:rPr>
                <w:rFonts w:ascii="Arial" w:hAnsi="Arial" w:cs="Arial"/>
                <w:bCs/>
                <w:sz w:val="18"/>
                <w:szCs w:val="18"/>
              </w:rPr>
              <w:t>Usługi specjalne</w:t>
            </w:r>
          </w:p>
        </w:tc>
        <w:tc>
          <w:tcPr>
            <w:tcW w:w="9478" w:type="dxa"/>
            <w:gridSpan w:val="19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0142E" w:rsidRPr="00CE5316" w:rsidTr="00680B06">
        <w:trPr>
          <w:trHeight w:val="270"/>
        </w:trPr>
        <w:tc>
          <w:tcPr>
            <w:tcW w:w="1355" w:type="dxa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ekspres</w:t>
            </w:r>
          </w:p>
        </w:tc>
        <w:tc>
          <w:tcPr>
            <w:tcW w:w="564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2" w:type="dxa"/>
            <w:gridSpan w:val="2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8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8" w:type="dxa"/>
            <w:gridSpan w:val="3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9" w:type="dxa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49" w:type="dxa"/>
            <w:gridSpan w:val="2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37" w:type="dxa"/>
            <w:gridSpan w:val="2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8" w:type="dxa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92" w:type="dxa"/>
            <w:gridSpan w:val="2"/>
            <w:tcBorders>
              <w:lef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4" w:type="dxa"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0142E" w:rsidRPr="00CE5316" w:rsidTr="00680B06">
        <w:trPr>
          <w:trHeight w:val="675"/>
        </w:trPr>
        <w:tc>
          <w:tcPr>
            <w:tcW w:w="135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iCs/>
                <w:sz w:val="18"/>
                <w:szCs w:val="18"/>
              </w:rPr>
            </w:pPr>
            <w:r w:rsidRPr="00CE5316">
              <w:rPr>
                <w:rFonts w:ascii="Arial" w:hAnsi="Arial" w:cs="Arial"/>
                <w:bCs/>
                <w:iCs/>
                <w:sz w:val="18"/>
                <w:szCs w:val="18"/>
              </w:rPr>
              <w:t xml:space="preserve">Razem                                      </w:t>
            </w:r>
            <w:r w:rsidRPr="00CE5316">
              <w:rPr>
                <w:rFonts w:ascii="Arial" w:hAnsi="Arial" w:cs="Arial"/>
                <w:iCs/>
                <w:sz w:val="18"/>
                <w:szCs w:val="18"/>
              </w:rPr>
              <w:t>usługi specjalne</w:t>
            </w:r>
          </w:p>
        </w:tc>
        <w:tc>
          <w:tcPr>
            <w:tcW w:w="56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8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2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49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37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92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  <w:tr w:rsidR="0070142E" w:rsidRPr="00CE5316" w:rsidTr="00680B06">
        <w:trPr>
          <w:trHeight w:val="285"/>
        </w:trPr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bCs/>
                <w:sz w:val="18"/>
                <w:szCs w:val="18"/>
              </w:rPr>
            </w:pPr>
            <w:r w:rsidRPr="00CE5316">
              <w:rPr>
                <w:rFonts w:ascii="Arial" w:hAnsi="Arial" w:cs="Arial"/>
                <w:bCs/>
                <w:sz w:val="18"/>
                <w:szCs w:val="18"/>
              </w:rPr>
              <w:t>Razem</w:t>
            </w:r>
          </w:p>
        </w:tc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9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0142E" w:rsidRPr="00CE5316" w:rsidRDefault="0070142E">
            <w:pPr>
              <w:snapToGrid w:val="0"/>
              <w:rPr>
                <w:rFonts w:ascii="Arial" w:hAnsi="Arial" w:cs="Arial"/>
                <w:sz w:val="18"/>
                <w:szCs w:val="18"/>
              </w:rPr>
            </w:pPr>
            <w:r w:rsidRPr="00CE5316"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 xml:space="preserve">Przekazał/a………………          Odebrał/a…………………….        </w:t>
      </w: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  <w:r w:rsidRPr="00CE5316">
        <w:rPr>
          <w:rFonts w:ascii="Arial" w:hAnsi="Arial" w:cs="Arial"/>
          <w:sz w:val="18"/>
          <w:szCs w:val="18"/>
        </w:rPr>
        <w:t>Data i godzina odbioru/przekazania…….....................</w:t>
      </w:r>
    </w:p>
    <w:p w:rsidR="0070142E" w:rsidRPr="00CE5316" w:rsidRDefault="0070142E">
      <w:pPr>
        <w:rPr>
          <w:rFonts w:ascii="Arial" w:hAnsi="Arial" w:cs="Arial"/>
          <w:sz w:val="18"/>
          <w:szCs w:val="18"/>
        </w:rPr>
      </w:pPr>
    </w:p>
    <w:p w:rsidR="0070142E" w:rsidRPr="00CE5316" w:rsidRDefault="0070142E">
      <w:pPr>
        <w:rPr>
          <w:rFonts w:ascii="Arial" w:hAnsi="Arial" w:cs="Arial"/>
          <w:b/>
          <w:sz w:val="18"/>
          <w:szCs w:val="18"/>
        </w:rPr>
      </w:pPr>
    </w:p>
    <w:p w:rsidR="0070142E" w:rsidRDefault="0070142E">
      <w:pPr>
        <w:pStyle w:val="Nagwek4"/>
        <w:spacing w:line="240" w:lineRule="auto"/>
        <w:ind w:left="0" w:firstLine="0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70142E" w:rsidRDefault="0070142E">
      <w:pPr>
        <w:pStyle w:val="Nagwek4"/>
        <w:spacing w:line="240" w:lineRule="auto"/>
        <w:ind w:left="0" w:firstLine="0"/>
        <w:jc w:val="left"/>
        <w:rPr>
          <w:sz w:val="18"/>
          <w:szCs w:val="18"/>
        </w:rPr>
      </w:pPr>
    </w:p>
    <w:p w:rsidR="0070142E" w:rsidRDefault="0070142E">
      <w:pPr>
        <w:pStyle w:val="Nagwek4"/>
        <w:spacing w:line="240" w:lineRule="auto"/>
        <w:ind w:left="0" w:firstLine="0"/>
        <w:jc w:val="left"/>
        <w:rPr>
          <w:sz w:val="18"/>
          <w:szCs w:val="18"/>
        </w:rPr>
      </w:pPr>
    </w:p>
    <w:p w:rsidR="0070142E" w:rsidRDefault="0070142E">
      <w:pPr>
        <w:pStyle w:val="Nagwek4"/>
        <w:spacing w:line="240" w:lineRule="auto"/>
        <w:ind w:left="0" w:firstLine="0"/>
        <w:jc w:val="left"/>
        <w:rPr>
          <w:sz w:val="18"/>
          <w:szCs w:val="18"/>
        </w:rPr>
      </w:pPr>
    </w:p>
    <w:p w:rsidR="0070142E" w:rsidRDefault="0070142E">
      <w:pPr>
        <w:pStyle w:val="Nagwek4"/>
        <w:spacing w:line="240" w:lineRule="auto"/>
        <w:ind w:left="0" w:firstLine="0"/>
        <w:jc w:val="left"/>
        <w:rPr>
          <w:sz w:val="18"/>
          <w:szCs w:val="18"/>
        </w:rPr>
      </w:pPr>
    </w:p>
    <w:p w:rsidR="0070142E" w:rsidRDefault="0070142E">
      <w:pPr>
        <w:pStyle w:val="Nagwek4"/>
        <w:spacing w:line="240" w:lineRule="auto"/>
        <w:ind w:left="0" w:firstLine="0"/>
        <w:jc w:val="left"/>
        <w:rPr>
          <w:sz w:val="18"/>
          <w:szCs w:val="18"/>
        </w:rPr>
      </w:pPr>
    </w:p>
    <w:p w:rsidR="0070142E" w:rsidRDefault="0070142E">
      <w:pPr>
        <w:pStyle w:val="Nagwek4"/>
        <w:spacing w:line="240" w:lineRule="auto"/>
        <w:ind w:left="0" w:firstLine="0"/>
        <w:jc w:val="left"/>
        <w:rPr>
          <w:sz w:val="18"/>
          <w:szCs w:val="18"/>
        </w:rPr>
      </w:pPr>
    </w:p>
    <w:p w:rsidR="0070142E" w:rsidRDefault="0070142E">
      <w:pPr>
        <w:pStyle w:val="Nagwek4"/>
        <w:spacing w:line="240" w:lineRule="auto"/>
        <w:ind w:left="0" w:firstLine="0"/>
        <w:jc w:val="left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70142E" w:rsidRDefault="0070142E">
      <w:pPr>
        <w:jc w:val="both"/>
        <w:rPr>
          <w:rFonts w:ascii="Arial" w:hAnsi="Arial" w:cs="Arial"/>
          <w:sz w:val="18"/>
          <w:szCs w:val="18"/>
        </w:rPr>
      </w:pPr>
    </w:p>
    <w:p w:rsidR="0070142E" w:rsidRDefault="0070142E">
      <w:pPr>
        <w:spacing w:line="360" w:lineRule="auto"/>
        <w:jc w:val="both"/>
      </w:pPr>
    </w:p>
    <w:sectPr w:rsidR="0070142E" w:rsidSect="009F33D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5" w:h="16837"/>
      <w:pgMar w:top="765" w:right="1134" w:bottom="89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BD4" w:rsidRDefault="00FF3BD4">
      <w:r>
        <w:separator/>
      </w:r>
    </w:p>
  </w:endnote>
  <w:endnote w:type="continuationSeparator" w:id="0">
    <w:p w:rsidR="00FF3BD4" w:rsidRDefault="00FF3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BD4" w:rsidRDefault="00FF3BD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BD4" w:rsidRDefault="00FF3BD4">
    <w:pPr>
      <w:pStyle w:val="Stopka"/>
      <w:jc w:val="right"/>
      <w:rPr>
        <w:rFonts w:ascii="Arial" w:hAnsi="Arial" w:cs="Arial"/>
        <w:sz w:val="18"/>
        <w:szCs w:val="18"/>
      </w:rPr>
    </w:pPr>
    <w:r w:rsidRPr="002E5AA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.05pt;width:6pt;height:13.7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FF3BD4" w:rsidRDefault="00FF3BD4">
                <w:pPr>
                  <w:pStyle w:val="Stopka"/>
                </w:pPr>
                <w:r>
                  <w:rPr>
                    <w:rStyle w:val="Numerstrony"/>
                  </w:rPr>
                  <w:fldChar w:fldCharType="begin"/>
                </w:r>
                <w:r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BB14B4">
                  <w:rPr>
                    <w:rStyle w:val="Numerstrony"/>
                    <w:noProof/>
                  </w:rPr>
                  <w:t>8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BD4" w:rsidRDefault="00FF3BD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BD4" w:rsidRDefault="00FF3BD4">
      <w:r>
        <w:separator/>
      </w:r>
    </w:p>
  </w:footnote>
  <w:footnote w:type="continuationSeparator" w:id="0">
    <w:p w:rsidR="00FF3BD4" w:rsidRDefault="00FF3B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BD4" w:rsidRDefault="00FF3BD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BD4" w:rsidRDefault="00FF3BD4">
    <w:pPr>
      <w:pStyle w:val="Nagwek"/>
      <w:jc w:val="right"/>
      <w:rPr>
        <w:rFonts w:ascii="Arial" w:hAnsi="Arial" w:cs="Arial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3BD4" w:rsidRDefault="00FF3BD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0000005"/>
    <w:multiLevelType w:val="single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5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>
    <w:nsid w:val="00000008"/>
    <w:multiLevelType w:val="multilevel"/>
    <w:tmpl w:val="3B34C716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">
    <w:nsid w:val="00000009"/>
    <w:multiLevelType w:val="multi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>
    <w:nsid w:val="0000000B"/>
    <w:multiLevelType w:val="multilevel"/>
    <w:tmpl w:val="0000000B"/>
    <w:name w:val="WW8Num1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>
    <w:nsid w:val="0000000C"/>
    <w:multiLevelType w:val="multilevel"/>
    <w:tmpl w:val="0000000C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>
    <w:nsid w:val="0000000D"/>
    <w:multiLevelType w:val="singleLevel"/>
    <w:tmpl w:val="0000000D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0000000E"/>
    <w:multiLevelType w:val="multilevel"/>
    <w:tmpl w:val="0BBEE5F6"/>
    <w:name w:val="WW8Num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>
    <w:nsid w:val="0000000F"/>
    <w:multiLevelType w:val="multilevel"/>
    <w:tmpl w:val="0000000F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5">
    <w:nsid w:val="00684415"/>
    <w:multiLevelType w:val="hybridMultilevel"/>
    <w:tmpl w:val="1D92CEC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5A41F18"/>
    <w:multiLevelType w:val="hybridMultilevel"/>
    <w:tmpl w:val="92506E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AA055B2"/>
    <w:multiLevelType w:val="hybridMultilevel"/>
    <w:tmpl w:val="77940E14"/>
    <w:lvl w:ilvl="0" w:tplc="CBC84C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14649E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4FC0E4D"/>
    <w:multiLevelType w:val="hybridMultilevel"/>
    <w:tmpl w:val="B17099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92151E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>
    <w:nsid w:val="2ECA48BB"/>
    <w:multiLevelType w:val="multilevel"/>
    <w:tmpl w:val="A00C52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1">
    <w:nsid w:val="34212600"/>
    <w:multiLevelType w:val="hybridMultilevel"/>
    <w:tmpl w:val="EC4A795E"/>
    <w:lvl w:ilvl="0" w:tplc="0415000F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 w:tplc="F714649E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 w:tplc="A5D2E50C">
      <w:start w:val="1"/>
      <w:numFmt w:val="lowerLetter"/>
      <w:lvlText w:val="%3)"/>
      <w:lvlJc w:val="left"/>
      <w:pPr>
        <w:tabs>
          <w:tab w:val="num" w:pos="2385"/>
        </w:tabs>
        <w:ind w:left="2385" w:hanging="4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E0145B5"/>
    <w:multiLevelType w:val="hybridMultilevel"/>
    <w:tmpl w:val="1E60D2C4"/>
    <w:lvl w:ilvl="0" w:tplc="D4BA804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86C7462"/>
    <w:multiLevelType w:val="hybridMultilevel"/>
    <w:tmpl w:val="50205600"/>
    <w:lvl w:ilvl="0" w:tplc="752C907E">
      <w:start w:val="1"/>
      <w:numFmt w:val="lowerLetter"/>
      <w:lvlText w:val="%1)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892014"/>
    <w:multiLevelType w:val="hybridMultilevel"/>
    <w:tmpl w:val="9280A458"/>
    <w:lvl w:ilvl="0" w:tplc="4A065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B6A220C"/>
    <w:multiLevelType w:val="hybridMultilevel"/>
    <w:tmpl w:val="61766634"/>
    <w:lvl w:ilvl="0" w:tplc="222670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D8F3AC8"/>
    <w:multiLevelType w:val="hybridMultilevel"/>
    <w:tmpl w:val="B6986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0"/>
  </w:num>
  <w:num w:numId="17">
    <w:abstractNumId w:val="18"/>
  </w:num>
  <w:num w:numId="18">
    <w:abstractNumId w:val="21"/>
  </w:num>
  <w:num w:numId="19">
    <w:abstractNumId w:val="17"/>
  </w:num>
  <w:num w:numId="20">
    <w:abstractNumId w:val="23"/>
  </w:num>
  <w:num w:numId="21">
    <w:abstractNumId w:val="15"/>
  </w:num>
  <w:num w:numId="22">
    <w:abstractNumId w:val="24"/>
  </w:num>
  <w:num w:numId="23">
    <w:abstractNumId w:val="25"/>
  </w:num>
  <w:num w:numId="24">
    <w:abstractNumId w:val="19"/>
  </w:num>
  <w:num w:numId="25">
    <w:abstractNumId w:val="22"/>
  </w:num>
  <w:num w:numId="26">
    <w:abstractNumId w:val="16"/>
  </w:num>
  <w:num w:numId="2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80B06"/>
    <w:rsid w:val="00014384"/>
    <w:rsid w:val="00030EAA"/>
    <w:rsid w:val="00034C74"/>
    <w:rsid w:val="00055B17"/>
    <w:rsid w:val="000563FF"/>
    <w:rsid w:val="000629A9"/>
    <w:rsid w:val="00066C70"/>
    <w:rsid w:val="000C6BBE"/>
    <w:rsid w:val="000D4068"/>
    <w:rsid w:val="000E325F"/>
    <w:rsid w:val="00105D0F"/>
    <w:rsid w:val="00150671"/>
    <w:rsid w:val="001623C8"/>
    <w:rsid w:val="0018323D"/>
    <w:rsid w:val="001C4A11"/>
    <w:rsid w:val="001E6A8A"/>
    <w:rsid w:val="001F0395"/>
    <w:rsid w:val="00227524"/>
    <w:rsid w:val="0023232E"/>
    <w:rsid w:val="00232806"/>
    <w:rsid w:val="002439E6"/>
    <w:rsid w:val="00253F4E"/>
    <w:rsid w:val="00254DCF"/>
    <w:rsid w:val="002877C4"/>
    <w:rsid w:val="002E5AAB"/>
    <w:rsid w:val="002F71FA"/>
    <w:rsid w:val="00302A1F"/>
    <w:rsid w:val="003318F0"/>
    <w:rsid w:val="003457DA"/>
    <w:rsid w:val="00396876"/>
    <w:rsid w:val="00404F6B"/>
    <w:rsid w:val="0041227B"/>
    <w:rsid w:val="00456995"/>
    <w:rsid w:val="004C6B75"/>
    <w:rsid w:val="00534377"/>
    <w:rsid w:val="00585CE5"/>
    <w:rsid w:val="0059718C"/>
    <w:rsid w:val="005A733A"/>
    <w:rsid w:val="005C2A3F"/>
    <w:rsid w:val="0060664B"/>
    <w:rsid w:val="00617556"/>
    <w:rsid w:val="00672E7B"/>
    <w:rsid w:val="006743DA"/>
    <w:rsid w:val="00680B06"/>
    <w:rsid w:val="006A6920"/>
    <w:rsid w:val="006E0763"/>
    <w:rsid w:val="006E61E7"/>
    <w:rsid w:val="0070142E"/>
    <w:rsid w:val="007101E9"/>
    <w:rsid w:val="007120E9"/>
    <w:rsid w:val="0079665C"/>
    <w:rsid w:val="007E7CD4"/>
    <w:rsid w:val="00832F2E"/>
    <w:rsid w:val="00844535"/>
    <w:rsid w:val="0088095C"/>
    <w:rsid w:val="008E6C04"/>
    <w:rsid w:val="00907DDF"/>
    <w:rsid w:val="0091183F"/>
    <w:rsid w:val="00911F33"/>
    <w:rsid w:val="00932B0C"/>
    <w:rsid w:val="00946EDE"/>
    <w:rsid w:val="00957B8E"/>
    <w:rsid w:val="009631B6"/>
    <w:rsid w:val="00972244"/>
    <w:rsid w:val="009D7FB4"/>
    <w:rsid w:val="009E1AC6"/>
    <w:rsid w:val="009F33DA"/>
    <w:rsid w:val="00A22438"/>
    <w:rsid w:val="00A51DFB"/>
    <w:rsid w:val="00A60AC9"/>
    <w:rsid w:val="00A6306F"/>
    <w:rsid w:val="00A67BF2"/>
    <w:rsid w:val="00A74877"/>
    <w:rsid w:val="00A77C0A"/>
    <w:rsid w:val="00A8212D"/>
    <w:rsid w:val="00AA64F4"/>
    <w:rsid w:val="00B04B4F"/>
    <w:rsid w:val="00B46610"/>
    <w:rsid w:val="00B649C9"/>
    <w:rsid w:val="00B721E4"/>
    <w:rsid w:val="00B96B41"/>
    <w:rsid w:val="00B974EA"/>
    <w:rsid w:val="00BA1DE6"/>
    <w:rsid w:val="00BB14B4"/>
    <w:rsid w:val="00C153D4"/>
    <w:rsid w:val="00C43C15"/>
    <w:rsid w:val="00CD2C56"/>
    <w:rsid w:val="00CE5316"/>
    <w:rsid w:val="00D005F3"/>
    <w:rsid w:val="00D27380"/>
    <w:rsid w:val="00D31BE2"/>
    <w:rsid w:val="00D35182"/>
    <w:rsid w:val="00D42A08"/>
    <w:rsid w:val="00D437EF"/>
    <w:rsid w:val="00D7239F"/>
    <w:rsid w:val="00D74D73"/>
    <w:rsid w:val="00DC21E8"/>
    <w:rsid w:val="00DC335B"/>
    <w:rsid w:val="00DC4217"/>
    <w:rsid w:val="00DF3687"/>
    <w:rsid w:val="00E01159"/>
    <w:rsid w:val="00E70412"/>
    <w:rsid w:val="00E816E0"/>
    <w:rsid w:val="00EA0698"/>
    <w:rsid w:val="00EC358A"/>
    <w:rsid w:val="00EC379E"/>
    <w:rsid w:val="00ED3808"/>
    <w:rsid w:val="00EE1817"/>
    <w:rsid w:val="00F146EE"/>
    <w:rsid w:val="00FF3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F33D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9F33DA"/>
    <w:pPr>
      <w:keepNext/>
      <w:numPr>
        <w:numId w:val="1"/>
      </w:numPr>
      <w:spacing w:line="360" w:lineRule="auto"/>
      <w:jc w:val="both"/>
      <w:outlineLvl w:val="0"/>
    </w:pPr>
    <w:rPr>
      <w:rFonts w:ascii="Bookman Old Style" w:hAnsi="Bookman Old Style" w:cs="Tahoma"/>
      <w:b/>
      <w:sz w:val="20"/>
    </w:rPr>
  </w:style>
  <w:style w:type="paragraph" w:styleId="Nagwek4">
    <w:name w:val="heading 4"/>
    <w:basedOn w:val="Normalny"/>
    <w:next w:val="Normalny"/>
    <w:qFormat/>
    <w:rsid w:val="009F33DA"/>
    <w:pPr>
      <w:keepNext/>
      <w:numPr>
        <w:ilvl w:val="3"/>
        <w:numId w:val="1"/>
      </w:numPr>
      <w:spacing w:line="360" w:lineRule="auto"/>
      <w:ind w:left="708" w:firstLine="708"/>
      <w:jc w:val="center"/>
      <w:outlineLvl w:val="3"/>
    </w:pPr>
    <w:rPr>
      <w:rFonts w:ascii="Arial" w:hAnsi="Arial" w:cs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F33DA"/>
    <w:rPr>
      <w:rFonts w:ascii="Arial" w:eastAsia="Times New Roman" w:hAnsi="Arial" w:cs="Arial"/>
    </w:rPr>
  </w:style>
  <w:style w:type="character" w:customStyle="1" w:styleId="WW8Num1z1">
    <w:name w:val="WW8Num1z1"/>
    <w:rsid w:val="009F33DA"/>
    <w:rPr>
      <w:rFonts w:cs="Times New Roman"/>
    </w:rPr>
  </w:style>
  <w:style w:type="character" w:customStyle="1" w:styleId="WW8Num1z3">
    <w:name w:val="WW8Num1z3"/>
    <w:rsid w:val="009F33DA"/>
    <w:rPr>
      <w:rFonts w:ascii="Symbol" w:hAnsi="Symbol"/>
      <w:color w:val="auto"/>
    </w:rPr>
  </w:style>
  <w:style w:type="character" w:customStyle="1" w:styleId="WW8Num2z0">
    <w:name w:val="WW8Num2z0"/>
    <w:rsid w:val="009F33DA"/>
    <w:rPr>
      <w:rFonts w:cs="Times New Roman"/>
    </w:rPr>
  </w:style>
  <w:style w:type="character" w:customStyle="1" w:styleId="WW8Num2z3">
    <w:name w:val="WW8Num2z3"/>
    <w:rsid w:val="009F33DA"/>
    <w:rPr>
      <w:rFonts w:ascii="Symbol" w:hAnsi="Symbol"/>
      <w:color w:val="auto"/>
    </w:rPr>
  </w:style>
  <w:style w:type="character" w:customStyle="1" w:styleId="WW8Num3z0">
    <w:name w:val="WW8Num3z0"/>
    <w:rsid w:val="009F33DA"/>
    <w:rPr>
      <w:rFonts w:cs="Times New Roman"/>
    </w:rPr>
  </w:style>
  <w:style w:type="character" w:customStyle="1" w:styleId="WW8Num3z1">
    <w:name w:val="WW8Num3z1"/>
    <w:rsid w:val="009F33DA"/>
    <w:rPr>
      <w:rFonts w:cs="Times New Roman"/>
      <w:b w:val="0"/>
      <w:sz w:val="20"/>
      <w:szCs w:val="20"/>
    </w:rPr>
  </w:style>
  <w:style w:type="character" w:customStyle="1" w:styleId="WW8Num3z3">
    <w:name w:val="WW8Num3z3"/>
    <w:rsid w:val="009F33DA"/>
    <w:rPr>
      <w:rFonts w:ascii="Symbol" w:hAnsi="Symbol"/>
      <w:color w:val="auto"/>
    </w:rPr>
  </w:style>
  <w:style w:type="character" w:customStyle="1" w:styleId="WW8Num5z0">
    <w:name w:val="WW8Num5z0"/>
    <w:rsid w:val="009F33DA"/>
    <w:rPr>
      <w:rFonts w:cs="Times New Roman"/>
      <w:b w:val="0"/>
      <w:i w:val="0"/>
    </w:rPr>
  </w:style>
  <w:style w:type="character" w:customStyle="1" w:styleId="WW8Num5z1">
    <w:name w:val="WW8Num5z1"/>
    <w:rsid w:val="009F33DA"/>
    <w:rPr>
      <w:rFonts w:cs="Times New Roman"/>
    </w:rPr>
  </w:style>
  <w:style w:type="character" w:customStyle="1" w:styleId="WW8Num5z3">
    <w:name w:val="WW8Num5z3"/>
    <w:rsid w:val="009F33DA"/>
    <w:rPr>
      <w:rFonts w:ascii="Arial" w:hAnsi="Arial"/>
    </w:rPr>
  </w:style>
  <w:style w:type="character" w:customStyle="1" w:styleId="WW8Num6z0">
    <w:name w:val="WW8Num6z0"/>
    <w:rsid w:val="009F33DA"/>
    <w:rPr>
      <w:rFonts w:cs="Times New Roman"/>
      <w:color w:val="auto"/>
    </w:rPr>
  </w:style>
  <w:style w:type="character" w:customStyle="1" w:styleId="WW8Num6z2">
    <w:name w:val="WW8Num6z2"/>
    <w:rsid w:val="009F33DA"/>
    <w:rPr>
      <w:rFonts w:cs="Times New Roman"/>
    </w:rPr>
  </w:style>
  <w:style w:type="character" w:customStyle="1" w:styleId="WW8Num6z3">
    <w:name w:val="WW8Num6z3"/>
    <w:rsid w:val="009F33DA"/>
    <w:rPr>
      <w:rFonts w:ascii="Symbol" w:hAnsi="Symbol"/>
      <w:color w:val="auto"/>
    </w:rPr>
  </w:style>
  <w:style w:type="character" w:customStyle="1" w:styleId="WW8Num7z0">
    <w:name w:val="WW8Num7z0"/>
    <w:rsid w:val="009F33DA"/>
    <w:rPr>
      <w:rFonts w:cs="Times New Roman"/>
    </w:rPr>
  </w:style>
  <w:style w:type="character" w:customStyle="1" w:styleId="WW8Num8z0">
    <w:name w:val="WW8Num8z0"/>
    <w:rsid w:val="009F33DA"/>
    <w:rPr>
      <w:rFonts w:cs="Times New Roman"/>
      <w:b w:val="0"/>
      <w:i w:val="0"/>
      <w:strike w:val="0"/>
      <w:dstrike w:val="0"/>
      <w:u w:val="none"/>
    </w:rPr>
  </w:style>
  <w:style w:type="character" w:customStyle="1" w:styleId="WW8Num8z1">
    <w:name w:val="WW8Num8z1"/>
    <w:rsid w:val="009F33DA"/>
    <w:rPr>
      <w:rFonts w:cs="Times New Roman"/>
      <w:sz w:val="24"/>
    </w:rPr>
  </w:style>
  <w:style w:type="character" w:customStyle="1" w:styleId="WW8Num8z2">
    <w:name w:val="WW8Num8z2"/>
    <w:rsid w:val="009F33DA"/>
    <w:rPr>
      <w:rFonts w:cs="Times New Roman"/>
    </w:rPr>
  </w:style>
  <w:style w:type="character" w:customStyle="1" w:styleId="WW8Num9z0">
    <w:name w:val="WW8Num9z0"/>
    <w:rsid w:val="009F33DA"/>
    <w:rPr>
      <w:rFonts w:cs="Times New Roman"/>
    </w:rPr>
  </w:style>
  <w:style w:type="character" w:customStyle="1" w:styleId="WW8Num9z3">
    <w:name w:val="WW8Num9z3"/>
    <w:rsid w:val="009F33DA"/>
    <w:rPr>
      <w:rFonts w:ascii="Symbol" w:hAnsi="Symbol"/>
      <w:color w:val="auto"/>
    </w:rPr>
  </w:style>
  <w:style w:type="character" w:customStyle="1" w:styleId="WW8Num10z0">
    <w:name w:val="WW8Num10z0"/>
    <w:rsid w:val="009F33DA"/>
    <w:rPr>
      <w:rFonts w:cs="Times New Roman"/>
    </w:rPr>
  </w:style>
  <w:style w:type="character" w:customStyle="1" w:styleId="WW8Num10z1">
    <w:name w:val="WW8Num10z1"/>
    <w:rsid w:val="009F33DA"/>
    <w:rPr>
      <w:rFonts w:cs="Times New Roman"/>
      <w:b w:val="0"/>
      <w:sz w:val="20"/>
      <w:szCs w:val="20"/>
    </w:rPr>
  </w:style>
  <w:style w:type="character" w:customStyle="1" w:styleId="WW8Num10z3">
    <w:name w:val="WW8Num10z3"/>
    <w:rsid w:val="009F33DA"/>
    <w:rPr>
      <w:rFonts w:ascii="Symbol" w:hAnsi="Symbol"/>
      <w:color w:val="auto"/>
    </w:rPr>
  </w:style>
  <w:style w:type="character" w:customStyle="1" w:styleId="WW8Num11z0">
    <w:name w:val="WW8Num11z0"/>
    <w:rsid w:val="009F33DA"/>
    <w:rPr>
      <w:rFonts w:cs="Times New Roman"/>
    </w:rPr>
  </w:style>
  <w:style w:type="character" w:customStyle="1" w:styleId="WW8Num11z1">
    <w:name w:val="WW8Num11z1"/>
    <w:rsid w:val="009F33DA"/>
    <w:rPr>
      <w:rFonts w:ascii="Arial" w:hAnsi="Arial" w:cs="Arial"/>
      <w:sz w:val="20"/>
      <w:szCs w:val="20"/>
    </w:rPr>
  </w:style>
  <w:style w:type="character" w:customStyle="1" w:styleId="WW8Num11z3">
    <w:name w:val="WW8Num11z3"/>
    <w:rsid w:val="009F33DA"/>
    <w:rPr>
      <w:rFonts w:ascii="Symbol" w:hAnsi="Symbol"/>
      <w:color w:val="auto"/>
    </w:rPr>
  </w:style>
  <w:style w:type="character" w:customStyle="1" w:styleId="WW8Num12z0">
    <w:name w:val="WW8Num12z0"/>
    <w:rsid w:val="009F33DA"/>
    <w:rPr>
      <w:rFonts w:cs="Times New Roman"/>
    </w:rPr>
  </w:style>
  <w:style w:type="character" w:customStyle="1" w:styleId="WW8Num12z3">
    <w:name w:val="WW8Num12z3"/>
    <w:rsid w:val="009F33DA"/>
    <w:rPr>
      <w:rFonts w:ascii="Symbol" w:hAnsi="Symbol"/>
      <w:color w:val="auto"/>
    </w:rPr>
  </w:style>
  <w:style w:type="character" w:customStyle="1" w:styleId="WW8Num13z0">
    <w:name w:val="WW8Num13z0"/>
    <w:rsid w:val="009F33DA"/>
    <w:rPr>
      <w:rFonts w:cs="Times New Roman"/>
      <w:color w:val="auto"/>
    </w:rPr>
  </w:style>
  <w:style w:type="character" w:customStyle="1" w:styleId="WW8Num13z2">
    <w:name w:val="WW8Num13z2"/>
    <w:rsid w:val="009F33DA"/>
    <w:rPr>
      <w:rFonts w:cs="Times New Roman"/>
    </w:rPr>
  </w:style>
  <w:style w:type="character" w:customStyle="1" w:styleId="WW8Num13z3">
    <w:name w:val="WW8Num13z3"/>
    <w:rsid w:val="009F33DA"/>
    <w:rPr>
      <w:rFonts w:ascii="Symbol" w:hAnsi="Symbol"/>
      <w:color w:val="auto"/>
    </w:rPr>
  </w:style>
  <w:style w:type="character" w:customStyle="1" w:styleId="WW8Num14z0">
    <w:name w:val="WW8Num14z0"/>
    <w:rsid w:val="009F33DA"/>
    <w:rPr>
      <w:rFonts w:cs="Times New Roman"/>
    </w:rPr>
  </w:style>
  <w:style w:type="character" w:customStyle="1" w:styleId="WW8Num15z0">
    <w:name w:val="WW8Num15z0"/>
    <w:rsid w:val="009F33DA"/>
    <w:rPr>
      <w:rFonts w:cs="Times New Roman"/>
    </w:rPr>
  </w:style>
  <w:style w:type="character" w:customStyle="1" w:styleId="WW8Num15z2">
    <w:name w:val="WW8Num15z2"/>
    <w:rsid w:val="009F33DA"/>
    <w:rPr>
      <w:rFonts w:cs="Times New Roman"/>
      <w:b w:val="0"/>
      <w:i w:val="0"/>
    </w:rPr>
  </w:style>
  <w:style w:type="character" w:customStyle="1" w:styleId="WW8Num15z3">
    <w:name w:val="WW8Num15z3"/>
    <w:rsid w:val="009F33DA"/>
    <w:rPr>
      <w:rFonts w:ascii="Symbol" w:hAnsi="Symbol"/>
      <w:color w:val="auto"/>
    </w:rPr>
  </w:style>
  <w:style w:type="character" w:customStyle="1" w:styleId="WW8Num16z0">
    <w:name w:val="WW8Num16z0"/>
    <w:rsid w:val="009F33DA"/>
    <w:rPr>
      <w:rFonts w:cs="Times New Roman"/>
    </w:rPr>
  </w:style>
  <w:style w:type="character" w:customStyle="1" w:styleId="WW8Num17z0">
    <w:name w:val="WW8Num17z0"/>
    <w:rsid w:val="009F33DA"/>
    <w:rPr>
      <w:rFonts w:ascii="Arial" w:hAnsi="Arial" w:cs="Arial"/>
      <w:b w:val="0"/>
      <w:i w:val="0"/>
      <w:strike w:val="0"/>
      <w:dstrike w:val="0"/>
      <w:sz w:val="20"/>
      <w:szCs w:val="20"/>
      <w:u w:val="none"/>
    </w:rPr>
  </w:style>
  <w:style w:type="character" w:customStyle="1" w:styleId="WW8Num17z1">
    <w:name w:val="WW8Num17z1"/>
    <w:rsid w:val="009F33DA"/>
    <w:rPr>
      <w:rFonts w:cs="Times New Roman"/>
    </w:rPr>
  </w:style>
  <w:style w:type="character" w:customStyle="1" w:styleId="WW8Num18z0">
    <w:name w:val="WW8Num18z0"/>
    <w:rsid w:val="009F33DA"/>
    <w:rPr>
      <w:rFonts w:ascii="Arial" w:eastAsia="Times New Roman" w:hAnsi="Arial" w:cs="Arial"/>
    </w:rPr>
  </w:style>
  <w:style w:type="character" w:customStyle="1" w:styleId="WW8Num18z1">
    <w:name w:val="WW8Num18z1"/>
    <w:rsid w:val="009F33DA"/>
    <w:rPr>
      <w:rFonts w:cs="Times New Roman"/>
    </w:rPr>
  </w:style>
  <w:style w:type="character" w:customStyle="1" w:styleId="WW8Num18z3">
    <w:name w:val="WW8Num18z3"/>
    <w:rsid w:val="009F33DA"/>
    <w:rPr>
      <w:rFonts w:ascii="Symbol" w:hAnsi="Symbol"/>
      <w:color w:val="auto"/>
    </w:rPr>
  </w:style>
  <w:style w:type="character" w:customStyle="1" w:styleId="WW8Num19z0">
    <w:name w:val="WW8Num19z0"/>
    <w:rsid w:val="009F33DA"/>
    <w:rPr>
      <w:rFonts w:cs="Times New Roman"/>
    </w:rPr>
  </w:style>
  <w:style w:type="character" w:customStyle="1" w:styleId="WW8Num19z1">
    <w:name w:val="WW8Num19z1"/>
    <w:rsid w:val="009F33DA"/>
    <w:rPr>
      <w:rFonts w:cs="Times New Roman"/>
      <w:color w:val="auto"/>
      <w:sz w:val="18"/>
      <w:szCs w:val="18"/>
    </w:rPr>
  </w:style>
  <w:style w:type="character" w:customStyle="1" w:styleId="WW8Num19z2">
    <w:name w:val="WW8Num19z2"/>
    <w:rsid w:val="009F33DA"/>
    <w:rPr>
      <w:rFonts w:cs="Times New Roman"/>
      <w:color w:val="000000"/>
    </w:rPr>
  </w:style>
  <w:style w:type="character" w:customStyle="1" w:styleId="WW8Num19z3">
    <w:name w:val="WW8Num19z3"/>
    <w:rsid w:val="009F33DA"/>
    <w:rPr>
      <w:rFonts w:ascii="Symbol" w:hAnsi="Symbol"/>
      <w:color w:val="auto"/>
    </w:rPr>
  </w:style>
  <w:style w:type="character" w:customStyle="1" w:styleId="WW8Num20z0">
    <w:name w:val="WW8Num20z0"/>
    <w:rsid w:val="009F33DA"/>
    <w:rPr>
      <w:rFonts w:cs="Times New Roman"/>
    </w:rPr>
  </w:style>
  <w:style w:type="character" w:customStyle="1" w:styleId="WW8Num21z0">
    <w:name w:val="WW8Num21z0"/>
    <w:rsid w:val="009F33DA"/>
    <w:rPr>
      <w:rFonts w:cs="Times New Roman"/>
      <w:strike w:val="0"/>
      <w:dstrike w:val="0"/>
      <w:u w:val="none"/>
    </w:rPr>
  </w:style>
  <w:style w:type="character" w:customStyle="1" w:styleId="WW8Num21z1">
    <w:name w:val="WW8Num21z1"/>
    <w:rsid w:val="009F33DA"/>
    <w:rPr>
      <w:rFonts w:cs="Times New Roman"/>
    </w:rPr>
  </w:style>
  <w:style w:type="character" w:customStyle="1" w:styleId="WW8Num22z0">
    <w:name w:val="WW8Num22z0"/>
    <w:rsid w:val="009F33DA"/>
    <w:rPr>
      <w:rFonts w:ascii="Arial" w:eastAsia="Times New Roman" w:hAnsi="Arial" w:cs="Arial"/>
    </w:rPr>
  </w:style>
  <w:style w:type="character" w:customStyle="1" w:styleId="WW8Num22z1">
    <w:name w:val="WW8Num22z1"/>
    <w:rsid w:val="009F33DA"/>
    <w:rPr>
      <w:rFonts w:cs="Times New Roman"/>
    </w:rPr>
  </w:style>
  <w:style w:type="character" w:customStyle="1" w:styleId="WW8Num22z3">
    <w:name w:val="WW8Num22z3"/>
    <w:rsid w:val="009F33DA"/>
    <w:rPr>
      <w:rFonts w:ascii="Symbol" w:hAnsi="Symbol"/>
      <w:color w:val="auto"/>
    </w:rPr>
  </w:style>
  <w:style w:type="character" w:customStyle="1" w:styleId="WW8Num23z0">
    <w:name w:val="WW8Num23z0"/>
    <w:rsid w:val="009F33DA"/>
    <w:rPr>
      <w:rFonts w:cs="Times New Roman"/>
      <w:b w:val="0"/>
      <w:i w:val="0"/>
    </w:rPr>
  </w:style>
  <w:style w:type="character" w:customStyle="1" w:styleId="WW8Num23z1">
    <w:name w:val="WW8Num23z1"/>
    <w:rsid w:val="009F33DA"/>
    <w:rPr>
      <w:rFonts w:cs="Times New Roman"/>
    </w:rPr>
  </w:style>
  <w:style w:type="character" w:customStyle="1" w:styleId="WW8Num24z0">
    <w:name w:val="WW8Num24z0"/>
    <w:rsid w:val="009F33DA"/>
    <w:rPr>
      <w:rFonts w:cs="Times New Roman"/>
    </w:rPr>
  </w:style>
  <w:style w:type="character" w:customStyle="1" w:styleId="WW8Num24z3">
    <w:name w:val="WW8Num24z3"/>
    <w:rsid w:val="009F33DA"/>
    <w:rPr>
      <w:rFonts w:ascii="Symbol" w:hAnsi="Symbol"/>
      <w:color w:val="auto"/>
    </w:rPr>
  </w:style>
  <w:style w:type="character" w:customStyle="1" w:styleId="WW8Num25z0">
    <w:name w:val="WW8Num25z0"/>
    <w:rsid w:val="009F33DA"/>
    <w:rPr>
      <w:rFonts w:cs="Times New Roman"/>
    </w:rPr>
  </w:style>
  <w:style w:type="character" w:customStyle="1" w:styleId="Domylnaczcionkaakapitu1">
    <w:name w:val="Domyślna czcionka akapitu1"/>
    <w:rsid w:val="009F33DA"/>
  </w:style>
  <w:style w:type="character" w:customStyle="1" w:styleId="Heading1Char">
    <w:name w:val="Heading 1 Char"/>
    <w:basedOn w:val="Domylnaczcionkaakapitu1"/>
    <w:rsid w:val="009F33DA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Heading4Char">
    <w:name w:val="Heading 4 Char"/>
    <w:basedOn w:val="Domylnaczcionkaakapitu1"/>
    <w:rsid w:val="009F33DA"/>
    <w:rPr>
      <w:rFonts w:ascii="Calibri" w:hAnsi="Calibri" w:cs="Times New Roman"/>
      <w:b/>
      <w:bCs/>
      <w:sz w:val="28"/>
      <w:szCs w:val="28"/>
    </w:rPr>
  </w:style>
  <w:style w:type="character" w:styleId="Hipercze">
    <w:name w:val="Hyperlink"/>
    <w:basedOn w:val="Domylnaczcionkaakapitu1"/>
    <w:rsid w:val="009F33DA"/>
    <w:rPr>
      <w:rFonts w:cs="Times New Roman"/>
      <w:color w:val="0000FF"/>
      <w:u w:val="single"/>
    </w:rPr>
  </w:style>
  <w:style w:type="character" w:customStyle="1" w:styleId="TitleChar">
    <w:name w:val="Title Char"/>
    <w:basedOn w:val="Domylnaczcionkaakapitu1"/>
    <w:rsid w:val="009F33DA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BodyTextChar">
    <w:name w:val="Body Text Char"/>
    <w:basedOn w:val="Domylnaczcionkaakapitu1"/>
    <w:rsid w:val="009F33DA"/>
    <w:rPr>
      <w:rFonts w:cs="Times New Roman"/>
      <w:sz w:val="24"/>
      <w:szCs w:val="24"/>
    </w:rPr>
  </w:style>
  <w:style w:type="character" w:customStyle="1" w:styleId="BodyText2Char">
    <w:name w:val="Body Text 2 Char"/>
    <w:basedOn w:val="Domylnaczcionkaakapitu1"/>
    <w:rsid w:val="009F33DA"/>
    <w:rPr>
      <w:rFonts w:cs="Times New Roman"/>
      <w:sz w:val="24"/>
      <w:szCs w:val="24"/>
    </w:rPr>
  </w:style>
  <w:style w:type="character" w:customStyle="1" w:styleId="BodyText3Char">
    <w:name w:val="Body Text 3 Char"/>
    <w:basedOn w:val="Domylnaczcionkaakapitu1"/>
    <w:rsid w:val="009F33DA"/>
    <w:rPr>
      <w:rFonts w:cs="Times New Roman"/>
      <w:sz w:val="16"/>
      <w:szCs w:val="16"/>
    </w:rPr>
  </w:style>
  <w:style w:type="character" w:customStyle="1" w:styleId="HeaderChar">
    <w:name w:val="Header Char"/>
    <w:basedOn w:val="Domylnaczcionkaakapitu1"/>
    <w:rsid w:val="009F33DA"/>
    <w:rPr>
      <w:rFonts w:cs="Times New Roman"/>
      <w:sz w:val="24"/>
      <w:szCs w:val="24"/>
    </w:rPr>
  </w:style>
  <w:style w:type="character" w:customStyle="1" w:styleId="FooterChar">
    <w:name w:val="Footer Char"/>
    <w:basedOn w:val="Domylnaczcionkaakapitu1"/>
    <w:rsid w:val="009F33DA"/>
    <w:rPr>
      <w:rFonts w:cs="Times New Roman"/>
      <w:sz w:val="24"/>
      <w:szCs w:val="24"/>
    </w:rPr>
  </w:style>
  <w:style w:type="character" w:styleId="Numerstrony">
    <w:name w:val="page number"/>
    <w:basedOn w:val="Domylnaczcionkaakapitu1"/>
    <w:rsid w:val="009F33DA"/>
    <w:rPr>
      <w:rFonts w:cs="Times New Roman"/>
    </w:rPr>
  </w:style>
  <w:style w:type="character" w:customStyle="1" w:styleId="BodyTextIndent3Char">
    <w:name w:val="Body Text Indent 3 Char"/>
    <w:basedOn w:val="Domylnaczcionkaakapitu1"/>
    <w:rsid w:val="009F33DA"/>
    <w:rPr>
      <w:rFonts w:cs="Times New Roman"/>
      <w:sz w:val="16"/>
      <w:szCs w:val="16"/>
    </w:rPr>
  </w:style>
  <w:style w:type="character" w:customStyle="1" w:styleId="ZnakZnak">
    <w:name w:val="Znak Znak"/>
    <w:basedOn w:val="Domylnaczcionkaakapitu1"/>
    <w:rsid w:val="009F33DA"/>
    <w:rPr>
      <w:rFonts w:cs="Times New Roman"/>
      <w:sz w:val="16"/>
      <w:szCs w:val="16"/>
    </w:rPr>
  </w:style>
  <w:style w:type="paragraph" w:customStyle="1" w:styleId="Nagwek10">
    <w:name w:val="Nagłówek1"/>
    <w:basedOn w:val="Normalny"/>
    <w:next w:val="Tekstpodstawowy"/>
    <w:rsid w:val="009F33D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9F33DA"/>
    <w:pPr>
      <w:tabs>
        <w:tab w:val="left" w:pos="0"/>
      </w:tabs>
      <w:spacing w:line="360" w:lineRule="auto"/>
      <w:jc w:val="center"/>
    </w:pPr>
    <w:rPr>
      <w:rFonts w:ascii="Arial Narrow" w:hAnsi="Arial Narrow" w:cs="Tahoma"/>
      <w:sz w:val="20"/>
    </w:rPr>
  </w:style>
  <w:style w:type="paragraph" w:styleId="Lista">
    <w:name w:val="List"/>
    <w:basedOn w:val="Tekstpodstawowy"/>
    <w:rsid w:val="009F33DA"/>
  </w:style>
  <w:style w:type="paragraph" w:customStyle="1" w:styleId="Podpis1">
    <w:name w:val="Podpis1"/>
    <w:basedOn w:val="Normalny"/>
    <w:rsid w:val="009F33D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9F33DA"/>
    <w:pPr>
      <w:suppressLineNumbers/>
    </w:pPr>
    <w:rPr>
      <w:rFonts w:cs="Tahoma"/>
    </w:rPr>
  </w:style>
  <w:style w:type="paragraph" w:styleId="Tytu">
    <w:name w:val="Title"/>
    <w:basedOn w:val="Normalny"/>
    <w:next w:val="Podtytu"/>
    <w:qFormat/>
    <w:rsid w:val="009F33DA"/>
    <w:pPr>
      <w:tabs>
        <w:tab w:val="left" w:pos="1985"/>
      </w:tabs>
      <w:jc w:val="center"/>
    </w:pPr>
    <w:rPr>
      <w:b/>
    </w:rPr>
  </w:style>
  <w:style w:type="paragraph" w:styleId="Podtytu">
    <w:name w:val="Subtitle"/>
    <w:basedOn w:val="Nagwek10"/>
    <w:next w:val="Tekstpodstawowy"/>
    <w:qFormat/>
    <w:rsid w:val="009F33DA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9F33DA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sid w:val="009F33DA"/>
    <w:pPr>
      <w:spacing w:line="360" w:lineRule="auto"/>
      <w:jc w:val="both"/>
    </w:pPr>
    <w:rPr>
      <w:rFonts w:ascii="Arial Narrow" w:hAnsi="Arial Narrow" w:cs="Tahoma"/>
      <w:sz w:val="22"/>
    </w:rPr>
  </w:style>
  <w:style w:type="paragraph" w:customStyle="1" w:styleId="WW-Tekstpodstawowy2">
    <w:name w:val="WW-Tekst podstawowy 2"/>
    <w:basedOn w:val="Normalny"/>
    <w:rsid w:val="009F33DA"/>
    <w:pPr>
      <w:jc w:val="both"/>
    </w:pPr>
    <w:rPr>
      <w:rFonts w:ascii="Arial" w:hAnsi="Arial"/>
      <w:sz w:val="22"/>
      <w:szCs w:val="20"/>
    </w:rPr>
  </w:style>
  <w:style w:type="paragraph" w:styleId="Nagwek">
    <w:name w:val="header"/>
    <w:basedOn w:val="Normalny"/>
    <w:rsid w:val="009F33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F33DA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9F33DA"/>
    <w:pPr>
      <w:spacing w:after="120"/>
      <w:ind w:left="283"/>
    </w:pPr>
    <w:rPr>
      <w:sz w:val="16"/>
      <w:szCs w:val="16"/>
    </w:rPr>
  </w:style>
  <w:style w:type="paragraph" w:customStyle="1" w:styleId="Tekstblokowy1">
    <w:name w:val="Tekst blokowy1"/>
    <w:basedOn w:val="Normalny"/>
    <w:rsid w:val="009F33DA"/>
    <w:pPr>
      <w:ind w:left="567" w:right="567"/>
      <w:jc w:val="both"/>
    </w:pPr>
    <w:rPr>
      <w:szCs w:val="20"/>
    </w:rPr>
  </w:style>
  <w:style w:type="paragraph" w:customStyle="1" w:styleId="Zawartotabeli">
    <w:name w:val="Zawartość tabeli"/>
    <w:basedOn w:val="Normalny"/>
    <w:rsid w:val="009F33DA"/>
    <w:pPr>
      <w:suppressLineNumbers/>
    </w:pPr>
  </w:style>
  <w:style w:type="paragraph" w:customStyle="1" w:styleId="Nagwektabeli">
    <w:name w:val="Nagłówek tabeli"/>
    <w:basedOn w:val="Zawartotabeli"/>
    <w:rsid w:val="009F33DA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9F33DA"/>
  </w:style>
  <w:style w:type="paragraph" w:styleId="Tekstdymka">
    <w:name w:val="Balloon Text"/>
    <w:basedOn w:val="Normalny"/>
    <w:link w:val="TekstdymkaZnak"/>
    <w:rsid w:val="00CD2C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D2C56"/>
    <w:rPr>
      <w:rFonts w:ascii="Tahoma" w:hAnsi="Tahoma" w:cs="Tahoma"/>
      <w:sz w:val="16"/>
      <w:szCs w:val="16"/>
      <w:lang w:eastAsia="ar-SA"/>
    </w:rPr>
  </w:style>
  <w:style w:type="paragraph" w:customStyle="1" w:styleId="Default">
    <w:name w:val="Default"/>
    <w:uiPriority w:val="99"/>
    <w:rsid w:val="007101E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101E9"/>
    <w:pPr>
      <w:ind w:left="720"/>
      <w:contextualSpacing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457DA"/>
    <w:rPr>
      <w:rFonts w:ascii="Arial Narrow" w:hAnsi="Arial Narrow" w:cs="Tahoma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2395</Words>
  <Characters>14372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</vt:lpstr>
    </vt:vector>
  </TitlesOfParts>
  <Company>Poczta Polska</Company>
  <LinksUpToDate>false</LinksUpToDate>
  <CharactersWithSpaces>16734</CharactersWithSpaces>
  <SharedDoc>false</SharedDoc>
  <HLinks>
    <vt:vector size="6" baseType="variant">
      <vt:variant>
        <vt:i4>4390929</vt:i4>
      </vt:variant>
      <vt:variant>
        <vt:i4>0</vt:i4>
      </vt:variant>
      <vt:variant>
        <vt:i4>0</vt:i4>
      </vt:variant>
      <vt:variant>
        <vt:i4>5</vt:i4>
      </vt:variant>
      <vt:variant>
        <vt:lpwstr>http://www.poczta-polska.pl/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</dc:title>
  <dc:creator>DarkowskaAgnieszka</dc:creator>
  <cp:lastModifiedBy>Sylwia Piter</cp:lastModifiedBy>
  <cp:revision>3</cp:revision>
  <cp:lastPrinted>2015-12-02T12:01:00Z</cp:lastPrinted>
  <dcterms:created xsi:type="dcterms:W3CDTF">2015-11-23T11:00:00Z</dcterms:created>
  <dcterms:modified xsi:type="dcterms:W3CDTF">2015-12-02T12:02:00Z</dcterms:modified>
</cp:coreProperties>
</file>